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A5F" w:rsidRPr="006C4137" w:rsidRDefault="0007246C" w:rsidP="0007246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br1"/>
      <w:bookmarkEnd w:id="0"/>
      <w:r w:rsidRPr="006C4137">
        <w:rPr>
          <w:rFonts w:ascii="Times New Roman" w:hAnsi="Times New Roman" w:cs="Times New Roman"/>
          <w:b/>
          <w:color w:val="000000"/>
          <w:sz w:val="24"/>
          <w:szCs w:val="24"/>
        </w:rPr>
        <w:t>Общество с ограниченной ответственностью «</w:t>
      </w:r>
      <w:r w:rsidRPr="006C4137"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>Лаборатория Страхования</w:t>
      </w:r>
      <w:r w:rsidRPr="006C4137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07246C" w:rsidRPr="006C4137" w:rsidRDefault="0007246C" w:rsidP="0007246C">
      <w:pPr>
        <w:jc w:val="center"/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 xml:space="preserve">Инструкция по установке и началу работы с </w:t>
      </w:r>
      <w:r w:rsidRPr="006C4137">
        <w:rPr>
          <w:rFonts w:ascii="Times New Roman" w:hAnsi="Times New Roman" w:cs="Times New Roman"/>
          <w:color w:val="000000"/>
          <w:sz w:val="24"/>
          <w:szCs w:val="24"/>
        </w:rPr>
        <w:t>программой</w:t>
      </w:r>
      <w:r w:rsidRPr="006C4137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C413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6C4137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C4137">
        <w:rPr>
          <w:rFonts w:ascii="Times New Roman" w:hAnsi="Times New Roman" w:cs="Times New Roman"/>
          <w:color w:val="000000"/>
          <w:sz w:val="24"/>
          <w:szCs w:val="24"/>
        </w:rPr>
        <w:t xml:space="preserve">ЭВМ </w:t>
      </w:r>
      <w:r w:rsidRPr="006C4137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«КИАС</w:t>
      </w:r>
      <w:r w:rsidRPr="006C4137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- </w:t>
      </w:r>
      <w:r w:rsidRPr="006C4137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Страховая Платформа».</w:t>
      </w:r>
    </w:p>
    <w:p w:rsidR="00755914" w:rsidRPr="006C4137" w:rsidRDefault="00755914" w:rsidP="0007246C">
      <w:pPr>
        <w:jc w:val="center"/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</w:pPr>
      <w:r w:rsidRPr="006C4137">
        <w:rPr>
          <w:rFonts w:ascii="Times New Roman" w:hAnsi="Times New Roman" w:cs="Times New Roman"/>
          <w:iCs/>
          <w:color w:val="000000"/>
          <w:spacing w:val="-1"/>
          <w:sz w:val="24"/>
          <w:szCs w:val="24"/>
          <w:lang w:val="en-US"/>
        </w:rPr>
        <w:t>2023</w:t>
      </w:r>
      <w:r w:rsidRPr="006C4137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г.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20371017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B464D" w:rsidRPr="008C30FF" w:rsidRDefault="002B464D">
          <w:pPr>
            <w:pStyle w:val="a6"/>
            <w:rPr>
              <w:rStyle w:val="10"/>
            </w:rPr>
          </w:pPr>
          <w:r w:rsidRPr="008C30FF">
            <w:rPr>
              <w:rStyle w:val="10"/>
            </w:rPr>
            <w:t>Оглавление</w:t>
          </w:r>
        </w:p>
        <w:p w:rsidR="00645F3D" w:rsidRDefault="002B464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6C41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6C413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6C41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36510514" w:history="1">
            <w:r w:rsidR="00645F3D" w:rsidRPr="008D4890">
              <w:rPr>
                <w:rStyle w:val="a4"/>
                <w:noProof/>
              </w:rPr>
              <w:t>Установка и настройка дистрибутива ПО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_Toc136510514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1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15" w:history="1">
            <w:r w:rsidR="00645F3D" w:rsidRPr="008D4890">
              <w:rPr>
                <w:rStyle w:val="a4"/>
                <w:noProof/>
              </w:rPr>
              <w:t>Установка и настройка серверной части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_Toc136510515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1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16" w:history="1">
            <w:r w:rsidR="00645F3D" w:rsidRPr="008D4890">
              <w:rPr>
                <w:rStyle w:val="a4"/>
                <w:noProof/>
              </w:rPr>
              <w:t>Системные требования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_Toc136510516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1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17" w:history="1">
            <w:r w:rsidR="00645F3D" w:rsidRPr="008D4890">
              <w:rPr>
                <w:rStyle w:val="a4"/>
                <w:noProof/>
              </w:rPr>
              <w:t>Установка ОС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_Toc136510517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1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18" w:history="1">
            <w:r w:rsidR="00645F3D" w:rsidRPr="008D4890">
              <w:rPr>
                <w:rStyle w:val="a4"/>
                <w:rFonts w:ascii="Times New Roman" w:hAnsi="Times New Roman" w:cs="Times New Roman"/>
                <w:noProof/>
              </w:rPr>
              <w:t>Настройка</w:t>
            </w:r>
            <w:r w:rsidR="00645F3D" w:rsidRPr="008D4890">
              <w:rPr>
                <w:rStyle w:val="a4"/>
                <w:noProof/>
              </w:rPr>
              <w:t xml:space="preserve"> ОС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_Toc136510518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2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19" w:history="1">
            <w:r w:rsidR="00645F3D" w:rsidRPr="008D4890">
              <w:rPr>
                <w:rStyle w:val="a4"/>
                <w:noProof/>
              </w:rPr>
              <w:t>Установка СУБД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_Toc136510519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2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20" w:history="1">
            <w:r w:rsidR="00645F3D" w:rsidRPr="008D4890">
              <w:rPr>
                <w:rStyle w:val="a4"/>
                <w:noProof/>
              </w:rPr>
              <w:t>Настройка СУБД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_Toc136510520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2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21" w:history="1">
            <w:r w:rsidR="00645F3D" w:rsidRPr="008D4890">
              <w:rPr>
                <w:rStyle w:val="a4"/>
                <w:noProof/>
              </w:rPr>
              <w:t>Установка</w:t>
            </w:r>
            <w:r w:rsidR="00645F3D" w:rsidRPr="008D4890">
              <w:rPr>
                <w:rStyle w:val="a4"/>
                <w:noProof/>
                <w:lang w:val="en-US"/>
              </w:rPr>
              <w:t xml:space="preserve"> .NET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_Toc136510521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2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22" w:history="1">
            <w:r w:rsidR="00645F3D" w:rsidRPr="008D4890">
              <w:rPr>
                <w:rStyle w:val="a4"/>
                <w:noProof/>
              </w:rPr>
              <w:t>Настройка .NET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_Toc136510522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2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23" w:history="1">
            <w:r w:rsidR="00645F3D" w:rsidRPr="008D4890">
              <w:rPr>
                <w:rStyle w:val="a4"/>
                <w:noProof/>
              </w:rPr>
              <w:t>Установка и настройка ПО «КИАС - Страховая Платформа»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_Toc136510523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2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24" w:history="1">
            <w:r w:rsidR="00645F3D" w:rsidRPr="008D4890">
              <w:rPr>
                <w:rStyle w:val="a4"/>
                <w:noProof/>
              </w:rPr>
              <w:t>Установка и настройка клиентской части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_Toc136510524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3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25" w:history="1">
            <w:r w:rsidR="00645F3D" w:rsidRPr="008D4890">
              <w:rPr>
                <w:rStyle w:val="a4"/>
                <w:noProof/>
              </w:rPr>
              <w:t>Системные требования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_Toc136510525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3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26" w:history="1">
            <w:r w:rsidR="00645F3D" w:rsidRPr="008D4890">
              <w:rPr>
                <w:rStyle w:val="a4"/>
                <w:noProof/>
              </w:rPr>
              <w:t>Начало работы с ПО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_Toc136510526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3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27" w:history="1">
            <w:r w:rsidR="00645F3D" w:rsidRPr="008D4890">
              <w:rPr>
                <w:rStyle w:val="a4"/>
                <w:noProof/>
              </w:rPr>
              <w:t>1.</w:t>
            </w:r>
            <w:r w:rsidR="00645F3D">
              <w:rPr>
                <w:rFonts w:eastAsiaTheme="minorEastAsia"/>
                <w:noProof/>
                <w:lang w:eastAsia="ru-RU"/>
              </w:rPr>
              <w:tab/>
            </w:r>
            <w:r w:rsidR="00645F3D" w:rsidRPr="008D4890">
              <w:rPr>
                <w:rStyle w:val="a4"/>
                <w:noProof/>
              </w:rPr>
              <w:t>Основные сценарии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_Toc136510527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3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28" w:history="1">
            <w:r w:rsidR="00645F3D" w:rsidRPr="008D4890">
              <w:rPr>
                <w:rStyle w:val="a4"/>
                <w:noProof/>
              </w:rPr>
              <w:t>1.1.</w:t>
            </w:r>
            <w:r w:rsidR="00645F3D">
              <w:rPr>
                <w:rFonts w:eastAsiaTheme="minorEastAsia"/>
                <w:noProof/>
                <w:lang w:eastAsia="ru-RU"/>
              </w:rPr>
              <w:tab/>
            </w:r>
            <w:r w:rsidR="00645F3D" w:rsidRPr="008D4890">
              <w:rPr>
                <w:rStyle w:val="a4"/>
                <w:noProof/>
              </w:rPr>
              <w:t>Поиск контрагентов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_Toc136510528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3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29" w:history="1">
            <w:r w:rsidR="00645F3D" w:rsidRPr="008D4890">
              <w:rPr>
                <w:rStyle w:val="a4"/>
                <w:noProof/>
              </w:rPr>
              <w:t>1.2.</w:t>
            </w:r>
            <w:r w:rsidR="00645F3D">
              <w:rPr>
                <w:rFonts w:eastAsiaTheme="minorEastAsia"/>
                <w:noProof/>
                <w:lang w:eastAsia="ru-RU"/>
              </w:rPr>
              <w:tab/>
            </w:r>
            <w:r w:rsidR="00645F3D" w:rsidRPr="008D4890">
              <w:rPr>
                <w:rStyle w:val="a4"/>
                <w:noProof/>
              </w:rPr>
              <w:t>Внесение изменений в карточку контрагента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_Toc136510529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6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30" w:history="1">
            <w:r w:rsidR="00645F3D" w:rsidRPr="008D4890">
              <w:rPr>
                <w:rStyle w:val="a4"/>
                <w:noProof/>
              </w:rPr>
              <w:t>1.3.</w:t>
            </w:r>
            <w:r w:rsidR="00645F3D">
              <w:rPr>
                <w:rFonts w:eastAsiaTheme="minorEastAsia"/>
                <w:noProof/>
                <w:lang w:eastAsia="ru-RU"/>
              </w:rPr>
              <w:tab/>
            </w:r>
            <w:r w:rsidR="00645F3D" w:rsidRPr="008D4890">
              <w:rPr>
                <w:rStyle w:val="a4"/>
                <w:noProof/>
              </w:rPr>
              <w:t>Добавление нового контрагента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_Toc136510530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13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645F3D" w:rsidRDefault="00B75FF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6510531" w:history="1">
            <w:r w:rsidR="00645F3D" w:rsidRPr="008D4890">
              <w:rPr>
                <w:rStyle w:val="a4"/>
                <w:noProof/>
              </w:rPr>
              <w:t>1.4.</w:t>
            </w:r>
            <w:r w:rsidR="00645F3D">
              <w:rPr>
                <w:rFonts w:eastAsiaTheme="minorEastAsia"/>
                <w:noProof/>
                <w:lang w:eastAsia="ru-RU"/>
              </w:rPr>
              <w:tab/>
            </w:r>
            <w:r w:rsidR="00645F3D" w:rsidRPr="008D4890">
              <w:rPr>
                <w:rStyle w:val="a4"/>
                <w:noProof/>
              </w:rPr>
              <w:t>Поиск</w:t>
            </w:r>
            <w:r w:rsidR="00645F3D" w:rsidRPr="008D4890">
              <w:rPr>
                <w:rStyle w:val="a4"/>
                <w:b/>
                <w:noProof/>
              </w:rPr>
              <w:t xml:space="preserve"> </w:t>
            </w:r>
            <w:r w:rsidR="00645F3D" w:rsidRPr="008D4890">
              <w:rPr>
                <w:rStyle w:val="a4"/>
                <w:noProof/>
              </w:rPr>
              <w:t>договоров</w:t>
            </w:r>
            <w:r w:rsidR="00645F3D" w:rsidRPr="008D4890">
              <w:rPr>
                <w:rStyle w:val="a4"/>
                <w:b/>
                <w:noProof/>
              </w:rPr>
              <w:t xml:space="preserve"> </w:t>
            </w:r>
            <w:r w:rsidR="00645F3D" w:rsidRPr="008D4890">
              <w:rPr>
                <w:rStyle w:val="a4"/>
                <w:noProof/>
              </w:rPr>
              <w:t>страхования</w:t>
            </w:r>
            <w:r w:rsidR="00645F3D">
              <w:rPr>
                <w:noProof/>
                <w:webHidden/>
              </w:rPr>
              <w:tab/>
            </w:r>
            <w:r w:rsidR="00645F3D">
              <w:rPr>
                <w:noProof/>
                <w:webHidden/>
              </w:rPr>
              <w:fldChar w:fldCharType="begin"/>
            </w:r>
            <w:r w:rsidR="00645F3D">
              <w:rPr>
                <w:noProof/>
                <w:webHidden/>
              </w:rPr>
              <w:instrText xml:space="preserve"> PAGEREF _Toc136510531 \h </w:instrText>
            </w:r>
            <w:r w:rsidR="00645F3D">
              <w:rPr>
                <w:noProof/>
                <w:webHidden/>
              </w:rPr>
            </w:r>
            <w:r w:rsidR="00645F3D">
              <w:rPr>
                <w:noProof/>
                <w:webHidden/>
              </w:rPr>
              <w:fldChar w:fldCharType="separate"/>
            </w:r>
            <w:r w:rsidR="00645F3D">
              <w:rPr>
                <w:noProof/>
                <w:webHidden/>
              </w:rPr>
              <w:t>17</w:t>
            </w:r>
            <w:r w:rsidR="00645F3D">
              <w:rPr>
                <w:noProof/>
                <w:webHidden/>
              </w:rPr>
              <w:fldChar w:fldCharType="end"/>
            </w:r>
          </w:hyperlink>
        </w:p>
        <w:p w:rsidR="002B464D" w:rsidRPr="006C4137" w:rsidRDefault="002B464D">
          <w:pPr>
            <w:rPr>
              <w:rFonts w:ascii="Times New Roman" w:hAnsi="Times New Roman" w:cs="Times New Roman"/>
              <w:sz w:val="24"/>
              <w:szCs w:val="24"/>
            </w:rPr>
          </w:pPr>
          <w:r w:rsidRPr="006C4137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E4449C" w:rsidRPr="006C4137" w:rsidRDefault="00E4449C" w:rsidP="0007246C">
      <w:pPr>
        <w:jc w:val="center"/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</w:pPr>
    </w:p>
    <w:p w:rsidR="0007246C" w:rsidRPr="006C4137" w:rsidRDefault="0007246C" w:rsidP="006C4137">
      <w:pPr>
        <w:pStyle w:val="1"/>
      </w:pPr>
      <w:bookmarkStart w:id="1" w:name="_Toc136510514"/>
      <w:r w:rsidRPr="006C4137">
        <w:t>Установка и настройка дистрибутива ПО</w:t>
      </w:r>
      <w:bookmarkEnd w:id="1"/>
    </w:p>
    <w:p w:rsidR="0007246C" w:rsidRPr="006C4137" w:rsidRDefault="0007246C" w:rsidP="006C4137">
      <w:pPr>
        <w:pStyle w:val="2"/>
      </w:pPr>
      <w:bookmarkStart w:id="2" w:name="_Toc136510515"/>
      <w:r w:rsidRPr="006C4137">
        <w:t>Установка и настройка серверной части</w:t>
      </w:r>
      <w:bookmarkEnd w:id="2"/>
    </w:p>
    <w:p w:rsidR="002730FE" w:rsidRPr="000C1F7E" w:rsidRDefault="0007246C" w:rsidP="000C1F7E">
      <w:pPr>
        <w:pStyle w:val="3"/>
      </w:pPr>
      <w:bookmarkStart w:id="3" w:name="_Toc136510516"/>
      <w:r w:rsidRPr="000C1F7E">
        <w:t>Системные требования</w:t>
      </w:r>
      <w:bookmarkEnd w:id="3"/>
    </w:p>
    <w:p w:rsidR="00BC25C0" w:rsidRPr="006C4137" w:rsidRDefault="00BC25C0" w:rsidP="002730FE">
      <w:pPr>
        <w:pStyle w:val="a3"/>
        <w:ind w:left="1224"/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color w:val="000000"/>
          <w:sz w:val="24"/>
          <w:szCs w:val="24"/>
        </w:rPr>
        <w:t>ПО (серверная часть) может быть установлено и запущено на</w:t>
      </w:r>
      <w:r w:rsidRPr="006C4137">
        <w:rPr>
          <w:rFonts w:ascii="Times New Roman" w:hAnsi="Times New Roman" w:cs="Times New Roman"/>
          <w:color w:val="000000"/>
          <w:sz w:val="24"/>
          <w:szCs w:val="24"/>
        </w:rPr>
        <w:br/>
        <w:t>физическом или виртуальном сервере, имеющем характеристики не ниже:</w:t>
      </w:r>
    </w:p>
    <w:p w:rsidR="00BC25C0" w:rsidRPr="006C4137" w:rsidRDefault="00BC25C0" w:rsidP="00645F3D">
      <w:pPr>
        <w:pStyle w:val="a3"/>
        <w:widowControl w:val="0"/>
        <w:numPr>
          <w:ilvl w:val="3"/>
          <w:numId w:val="2"/>
        </w:numPr>
        <w:autoSpaceDE w:val="0"/>
        <w:autoSpaceDN w:val="0"/>
        <w:spacing w:after="0" w:line="250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6C4137">
        <w:rPr>
          <w:rFonts w:ascii="Times New Roman" w:hAnsi="Times New Roman" w:cs="Times New Roman"/>
          <w:color w:val="000000"/>
          <w:spacing w:val="1"/>
          <w:sz w:val="24"/>
          <w:szCs w:val="24"/>
        </w:rPr>
        <w:t>Количество процессоров: 1;</w:t>
      </w:r>
    </w:p>
    <w:p w:rsidR="00BC25C0" w:rsidRPr="006C4137" w:rsidRDefault="00BC25C0" w:rsidP="00645F3D">
      <w:pPr>
        <w:pStyle w:val="a3"/>
        <w:widowControl w:val="0"/>
        <w:numPr>
          <w:ilvl w:val="3"/>
          <w:numId w:val="2"/>
        </w:numPr>
        <w:autoSpaceDE w:val="0"/>
        <w:autoSpaceDN w:val="0"/>
        <w:spacing w:after="0" w:line="250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6C4137">
        <w:rPr>
          <w:rFonts w:ascii="Times New Roman" w:hAnsi="Times New Roman" w:cs="Times New Roman"/>
          <w:color w:val="000000"/>
          <w:spacing w:val="1"/>
          <w:sz w:val="24"/>
          <w:szCs w:val="24"/>
        </w:rPr>
        <w:t>Количество ядер процессора: 2;</w:t>
      </w:r>
    </w:p>
    <w:p w:rsidR="00BC25C0" w:rsidRPr="006C4137" w:rsidRDefault="00BC25C0" w:rsidP="00645F3D">
      <w:pPr>
        <w:pStyle w:val="a3"/>
        <w:widowControl w:val="0"/>
        <w:numPr>
          <w:ilvl w:val="3"/>
          <w:numId w:val="2"/>
        </w:numPr>
        <w:autoSpaceDE w:val="0"/>
        <w:autoSpaceDN w:val="0"/>
        <w:spacing w:after="0" w:line="250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6C4137">
        <w:rPr>
          <w:rFonts w:ascii="Times New Roman" w:hAnsi="Times New Roman" w:cs="Times New Roman"/>
          <w:color w:val="000000"/>
          <w:spacing w:val="1"/>
          <w:sz w:val="24"/>
          <w:szCs w:val="24"/>
        </w:rPr>
        <w:t>Частота процессора: 1333 МГц;</w:t>
      </w:r>
    </w:p>
    <w:p w:rsidR="00BC25C0" w:rsidRPr="006C4137" w:rsidRDefault="00BC25C0" w:rsidP="00645F3D">
      <w:pPr>
        <w:pStyle w:val="a3"/>
        <w:widowControl w:val="0"/>
        <w:numPr>
          <w:ilvl w:val="3"/>
          <w:numId w:val="2"/>
        </w:numPr>
        <w:autoSpaceDE w:val="0"/>
        <w:autoSpaceDN w:val="0"/>
        <w:spacing w:after="0" w:line="250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6C4137">
        <w:rPr>
          <w:rFonts w:ascii="Times New Roman" w:hAnsi="Times New Roman" w:cs="Times New Roman"/>
          <w:color w:val="000000"/>
          <w:spacing w:val="1"/>
          <w:sz w:val="24"/>
          <w:szCs w:val="24"/>
        </w:rPr>
        <w:t>Объем жесткого диска: 1*80 ГБ;</w:t>
      </w:r>
    </w:p>
    <w:p w:rsidR="00BC25C0" w:rsidRPr="006C4137" w:rsidRDefault="00BC25C0" w:rsidP="00645F3D">
      <w:pPr>
        <w:pStyle w:val="a3"/>
        <w:widowControl w:val="0"/>
        <w:numPr>
          <w:ilvl w:val="3"/>
          <w:numId w:val="2"/>
        </w:numPr>
        <w:autoSpaceDE w:val="0"/>
        <w:autoSpaceDN w:val="0"/>
        <w:spacing w:after="0" w:line="250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6C4137">
        <w:rPr>
          <w:rFonts w:ascii="Times New Roman" w:hAnsi="Times New Roman" w:cs="Times New Roman"/>
          <w:color w:val="000000"/>
          <w:spacing w:val="1"/>
          <w:sz w:val="24"/>
          <w:szCs w:val="24"/>
        </w:rPr>
        <w:t>Объем оперативной памяти: 4 ГБ;</w:t>
      </w:r>
    </w:p>
    <w:p w:rsidR="00BC25C0" w:rsidRPr="006C4137" w:rsidRDefault="00BC25C0" w:rsidP="00645F3D">
      <w:pPr>
        <w:pStyle w:val="a3"/>
        <w:widowControl w:val="0"/>
        <w:numPr>
          <w:ilvl w:val="3"/>
          <w:numId w:val="2"/>
        </w:numPr>
        <w:autoSpaceDE w:val="0"/>
        <w:autoSpaceDN w:val="0"/>
        <w:spacing w:after="0" w:line="250" w:lineRule="exact"/>
        <w:rPr>
          <w:rFonts w:ascii="Times New Roman" w:hAnsi="Times New Roman" w:cs="Times New Roman"/>
          <w:spacing w:val="1"/>
          <w:sz w:val="24"/>
          <w:szCs w:val="24"/>
        </w:rPr>
      </w:pPr>
      <w:r w:rsidRPr="006C4137">
        <w:rPr>
          <w:rFonts w:ascii="Times New Roman" w:hAnsi="Times New Roman" w:cs="Times New Roman"/>
          <w:color w:val="000000"/>
          <w:spacing w:val="1"/>
          <w:sz w:val="24"/>
          <w:szCs w:val="24"/>
        </w:rPr>
        <w:t>Скорость подключения: 100 Мбит/c.</w:t>
      </w:r>
    </w:p>
    <w:p w:rsidR="00755914" w:rsidRPr="000C1F7E" w:rsidRDefault="00755914" w:rsidP="000C1F7E">
      <w:pPr>
        <w:pStyle w:val="3"/>
      </w:pPr>
      <w:bookmarkStart w:id="4" w:name="_Toc136510517"/>
      <w:r w:rsidRPr="000C1F7E">
        <w:t>Установка ОС</w:t>
      </w:r>
      <w:bookmarkEnd w:id="4"/>
    </w:p>
    <w:p w:rsidR="002B464D" w:rsidRPr="006C4137" w:rsidRDefault="002B464D" w:rsidP="0041151D">
      <w:pPr>
        <w:pStyle w:val="a3"/>
        <w:numPr>
          <w:ilvl w:val="3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 xml:space="preserve">Необходимо произвести типовую установку ОС </w:t>
      </w:r>
      <w:r w:rsidRPr="006C4137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6C4137">
        <w:rPr>
          <w:rFonts w:ascii="Times New Roman" w:hAnsi="Times New Roman" w:cs="Times New Roman"/>
          <w:color w:val="000000"/>
          <w:sz w:val="24"/>
          <w:szCs w:val="24"/>
        </w:rPr>
        <w:br/>
        <w:t>физическом или виртуальном сервере</w:t>
      </w:r>
      <w:r w:rsidRPr="006C4137">
        <w:rPr>
          <w:rFonts w:ascii="Times New Roman" w:hAnsi="Times New Roman" w:cs="Times New Roman"/>
          <w:sz w:val="24"/>
          <w:szCs w:val="24"/>
        </w:rPr>
        <w:t xml:space="preserve"> в соответствии с инструкцией:</w:t>
      </w:r>
    </w:p>
    <w:p w:rsidR="0041151D" w:rsidRPr="006C4137" w:rsidRDefault="00B75FF2" w:rsidP="0041151D">
      <w:pPr>
        <w:pStyle w:val="a3"/>
        <w:numPr>
          <w:ilvl w:val="3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6" w:history="1">
        <w:r w:rsidR="0041151D" w:rsidRPr="006C4137">
          <w:rPr>
            <w:rStyle w:val="a4"/>
            <w:rFonts w:ascii="Times New Roman" w:hAnsi="Times New Roman" w:cs="Times New Roman"/>
            <w:sz w:val="24"/>
            <w:szCs w:val="24"/>
          </w:rPr>
          <w:t>https://docs.altlinux.org/ru-RU/alt-server/10.1/html/alt-server/install-distro.html</w:t>
        </w:r>
      </w:hyperlink>
    </w:p>
    <w:p w:rsidR="00A36B97" w:rsidRPr="006C4137" w:rsidRDefault="00A36B97" w:rsidP="00A36B97">
      <w:pPr>
        <w:pStyle w:val="a3"/>
        <w:ind w:left="1728"/>
        <w:rPr>
          <w:rFonts w:ascii="Times New Roman" w:hAnsi="Times New Roman" w:cs="Times New Roman"/>
          <w:sz w:val="24"/>
          <w:szCs w:val="24"/>
        </w:rPr>
      </w:pPr>
    </w:p>
    <w:p w:rsidR="00755914" w:rsidRPr="006C4137" w:rsidRDefault="00755914" w:rsidP="000C1F7E">
      <w:pPr>
        <w:pStyle w:val="3"/>
      </w:pPr>
      <w:bookmarkStart w:id="5" w:name="_Toc136510518"/>
      <w:r w:rsidRPr="006C4137">
        <w:rPr>
          <w:rStyle w:val="30"/>
          <w:rFonts w:ascii="Times New Roman" w:hAnsi="Times New Roman" w:cs="Times New Roman"/>
        </w:rPr>
        <w:t>Настройка</w:t>
      </w:r>
      <w:r w:rsidRPr="006C4137">
        <w:t xml:space="preserve"> ОС</w:t>
      </w:r>
      <w:bookmarkEnd w:id="5"/>
    </w:p>
    <w:p w:rsidR="00A36B97" w:rsidRPr="006C4137" w:rsidRDefault="00A36B97" w:rsidP="00A36B97">
      <w:pPr>
        <w:pStyle w:val="a3"/>
        <w:numPr>
          <w:ilvl w:val="3"/>
          <w:numId w:val="1"/>
        </w:numPr>
        <w:rPr>
          <w:rStyle w:val="markedcontent"/>
          <w:rFonts w:ascii="Times New Roman" w:hAnsi="Times New Roman" w:cs="Times New Roman"/>
          <w:i/>
          <w:sz w:val="24"/>
          <w:szCs w:val="24"/>
        </w:rPr>
      </w:pPr>
      <w:r w:rsidRPr="006C4137">
        <w:rPr>
          <w:rStyle w:val="markedcontent"/>
          <w:rFonts w:ascii="Times New Roman" w:hAnsi="Times New Roman" w:cs="Times New Roman"/>
          <w:i/>
          <w:sz w:val="24"/>
          <w:szCs w:val="24"/>
        </w:rPr>
        <w:t>Все команды требуют прав супер-пользователя</w:t>
      </w:r>
    </w:p>
    <w:p w:rsidR="007B66A1" w:rsidRPr="006C4137" w:rsidRDefault="007B66A1" w:rsidP="00A36B97">
      <w:pPr>
        <w:pStyle w:val="a3"/>
        <w:numPr>
          <w:ilvl w:val="3"/>
          <w:numId w:val="1"/>
        </w:numPr>
        <w:rPr>
          <w:rStyle w:val="markedcontent"/>
          <w:rFonts w:ascii="Times New Roman" w:hAnsi="Times New Roman" w:cs="Times New Roman"/>
          <w:i/>
          <w:sz w:val="24"/>
          <w:szCs w:val="24"/>
        </w:rPr>
      </w:pPr>
      <w:r w:rsidRPr="006C4137">
        <w:rPr>
          <w:rStyle w:val="markedcontent"/>
          <w:rFonts w:ascii="Times New Roman" w:hAnsi="Times New Roman" w:cs="Times New Roman"/>
          <w:i/>
          <w:sz w:val="24"/>
          <w:szCs w:val="24"/>
        </w:rPr>
        <w:t>Обеспечить доступ сервера к сети интернет</w:t>
      </w:r>
    </w:p>
    <w:p w:rsidR="007B66A1" w:rsidRPr="006C4137" w:rsidRDefault="007B66A1" w:rsidP="00A36B97">
      <w:pPr>
        <w:pStyle w:val="a3"/>
        <w:numPr>
          <w:ilvl w:val="3"/>
          <w:numId w:val="1"/>
        </w:numPr>
        <w:rPr>
          <w:rStyle w:val="markedcontent"/>
          <w:rFonts w:ascii="Times New Roman" w:hAnsi="Times New Roman" w:cs="Times New Roman"/>
          <w:sz w:val="24"/>
          <w:szCs w:val="24"/>
        </w:rPr>
      </w:pPr>
      <w:r w:rsidRPr="006C413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>apt-get update</w:t>
      </w:r>
    </w:p>
    <w:p w:rsidR="007B66A1" w:rsidRPr="006C4137" w:rsidRDefault="007B66A1" w:rsidP="007B66A1">
      <w:pPr>
        <w:pStyle w:val="a3"/>
        <w:numPr>
          <w:ilvl w:val="3"/>
          <w:numId w:val="1"/>
        </w:numPr>
        <w:rPr>
          <w:rStyle w:val="markedcontent"/>
          <w:rFonts w:ascii="Times New Roman" w:hAnsi="Times New Roman" w:cs="Times New Roman"/>
          <w:i/>
          <w:sz w:val="24"/>
          <w:szCs w:val="24"/>
        </w:rPr>
      </w:pPr>
      <w:r w:rsidRPr="006C4137">
        <w:rPr>
          <w:rStyle w:val="markedcontent"/>
          <w:rFonts w:ascii="Times New Roman" w:hAnsi="Times New Roman" w:cs="Times New Roman"/>
          <w:sz w:val="24"/>
          <w:szCs w:val="24"/>
          <w:lang w:val="en-US"/>
        </w:rPr>
        <w:t xml:space="preserve">apt-get dist-upgrade </w:t>
      </w:r>
    </w:p>
    <w:p w:rsidR="007B66A1" w:rsidRPr="006C4137" w:rsidRDefault="007B66A1" w:rsidP="007B66A1">
      <w:pPr>
        <w:pStyle w:val="a3"/>
        <w:numPr>
          <w:ilvl w:val="3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6C4137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Опционально – установить привычный текстовый редактор, например, </w:t>
      </w:r>
      <w:r w:rsidRPr="006C4137">
        <w:rPr>
          <w:rStyle w:val="markedcontent"/>
          <w:rFonts w:ascii="Times New Roman" w:hAnsi="Times New Roman" w:cs="Times New Roman"/>
          <w:i/>
          <w:sz w:val="24"/>
          <w:szCs w:val="24"/>
          <w:lang w:val="en-US"/>
        </w:rPr>
        <w:t>nano</w:t>
      </w:r>
      <w:r w:rsidRPr="006C4137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(</w:t>
      </w:r>
      <w:r w:rsidRPr="006C4137">
        <w:rPr>
          <w:rStyle w:val="markedcontent"/>
          <w:rFonts w:ascii="Times New Roman" w:hAnsi="Times New Roman" w:cs="Times New Roman"/>
          <w:i/>
          <w:sz w:val="24"/>
          <w:szCs w:val="24"/>
          <w:lang w:val="en-US"/>
        </w:rPr>
        <w:t>apt</w:t>
      </w:r>
      <w:r w:rsidRPr="006C4137">
        <w:rPr>
          <w:rStyle w:val="markedcontent"/>
          <w:rFonts w:ascii="Times New Roman" w:hAnsi="Times New Roman" w:cs="Times New Roman"/>
          <w:i/>
          <w:sz w:val="24"/>
          <w:szCs w:val="24"/>
        </w:rPr>
        <w:t>-</w:t>
      </w:r>
      <w:r w:rsidRPr="006C4137">
        <w:rPr>
          <w:rStyle w:val="markedcontent"/>
          <w:rFonts w:ascii="Times New Roman" w:hAnsi="Times New Roman" w:cs="Times New Roman"/>
          <w:i/>
          <w:sz w:val="24"/>
          <w:szCs w:val="24"/>
          <w:lang w:val="en-US"/>
        </w:rPr>
        <w:t>get</w:t>
      </w:r>
      <w:r w:rsidRPr="006C4137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</w:t>
      </w:r>
      <w:r w:rsidRPr="006C4137">
        <w:rPr>
          <w:rStyle w:val="markedcontent"/>
          <w:rFonts w:ascii="Times New Roman" w:hAnsi="Times New Roman" w:cs="Times New Roman"/>
          <w:i/>
          <w:sz w:val="24"/>
          <w:szCs w:val="24"/>
          <w:lang w:val="en-US"/>
        </w:rPr>
        <w:t>install</w:t>
      </w:r>
      <w:r w:rsidRPr="006C4137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</w:t>
      </w:r>
      <w:r w:rsidRPr="006C4137">
        <w:rPr>
          <w:rStyle w:val="markedcontent"/>
          <w:rFonts w:ascii="Times New Roman" w:hAnsi="Times New Roman" w:cs="Times New Roman"/>
          <w:i/>
          <w:sz w:val="24"/>
          <w:szCs w:val="24"/>
          <w:lang w:val="en-US"/>
        </w:rPr>
        <w:t>nano</w:t>
      </w:r>
      <w:r w:rsidRPr="006C4137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9A6551" w:rsidRPr="000C1F7E" w:rsidRDefault="00755914" w:rsidP="00FE7591">
      <w:pPr>
        <w:pStyle w:val="3"/>
        <w:ind w:firstLine="708"/>
      </w:pPr>
      <w:bookmarkStart w:id="6" w:name="_Toc136510519"/>
      <w:r w:rsidRPr="000C1F7E">
        <w:t xml:space="preserve">Установка </w:t>
      </w:r>
      <w:r w:rsidR="0041151D" w:rsidRPr="000C1F7E">
        <w:t>СУБД</w:t>
      </w:r>
      <w:bookmarkEnd w:id="6"/>
    </w:p>
    <w:p w:rsidR="007B66A1" w:rsidRPr="006C4137" w:rsidRDefault="002B464D" w:rsidP="00645F3D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sz w:val="24"/>
          <w:szCs w:val="24"/>
        </w:rPr>
      </w:pPr>
      <w:r w:rsidRPr="006C4137">
        <w:rPr>
          <w:rFonts w:ascii="Times New Roman" w:hAnsi="Times New Roman" w:cs="Times New Roman"/>
          <w:i/>
          <w:sz w:val="24"/>
          <w:szCs w:val="24"/>
        </w:rPr>
        <w:t xml:space="preserve">Справочная информация по установке 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PostgreSQL</w:t>
      </w:r>
      <w:r w:rsidRPr="006C4137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7" w:history="1">
        <w:r w:rsidR="007B66A1" w:rsidRPr="006C4137">
          <w:rPr>
            <w:rStyle w:val="a4"/>
            <w:rFonts w:ascii="Times New Roman" w:hAnsi="Times New Roman" w:cs="Times New Roman"/>
            <w:i/>
            <w:sz w:val="24"/>
            <w:szCs w:val="24"/>
          </w:rPr>
          <w:t>https://www.altlinux.org/PostgreSQL</w:t>
        </w:r>
      </w:hyperlink>
    </w:p>
    <w:p w:rsidR="009A6551" w:rsidRPr="006C4137" w:rsidRDefault="009A6551" w:rsidP="00645F3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C4137">
        <w:rPr>
          <w:rFonts w:ascii="Times New Roman" w:hAnsi="Times New Roman" w:cs="Times New Roman"/>
          <w:sz w:val="24"/>
          <w:szCs w:val="24"/>
          <w:lang w:val="en-US"/>
        </w:rPr>
        <w:t>apt-get install postgresql14-server</w:t>
      </w:r>
    </w:p>
    <w:p w:rsidR="00E4449C" w:rsidRPr="000C1F7E" w:rsidRDefault="00E4449C" w:rsidP="000C1F7E">
      <w:pPr>
        <w:pStyle w:val="3"/>
      </w:pPr>
      <w:bookmarkStart w:id="7" w:name="_Toc136510520"/>
      <w:r w:rsidRPr="000C1F7E">
        <w:t>Настройка СУБД</w:t>
      </w:r>
      <w:bookmarkEnd w:id="7"/>
    </w:p>
    <w:p w:rsidR="009A6551" w:rsidRPr="006C4137" w:rsidRDefault="009A6551" w:rsidP="00645F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C4137">
        <w:rPr>
          <w:rFonts w:ascii="Times New Roman" w:hAnsi="Times New Roman" w:cs="Times New Roman"/>
          <w:sz w:val="24"/>
          <w:szCs w:val="24"/>
          <w:lang w:val="en-US"/>
        </w:rPr>
        <w:t>/etc/init.d/postgresql initdb</w:t>
      </w:r>
    </w:p>
    <w:p w:rsidR="009A6551" w:rsidRPr="006C4137" w:rsidRDefault="009A6551" w:rsidP="00645F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>service postgresql start</w:t>
      </w:r>
    </w:p>
    <w:p w:rsidR="009A6551" w:rsidRPr="006C4137" w:rsidRDefault="009A6551" w:rsidP="00645F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>chkconfig postgresql on</w:t>
      </w:r>
    </w:p>
    <w:p w:rsidR="00562148" w:rsidRPr="006C4137" w:rsidRDefault="00562148" w:rsidP="00645F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C4137">
        <w:rPr>
          <w:rFonts w:ascii="Times New Roman" w:hAnsi="Times New Roman" w:cs="Times New Roman"/>
          <w:sz w:val="24"/>
          <w:szCs w:val="24"/>
          <w:lang w:val="en-US"/>
        </w:rPr>
        <w:t>echo "listen_addresses = '*'" &gt;&gt; /var/lib/pgsql/data/postgresql.conf</w:t>
      </w:r>
    </w:p>
    <w:p w:rsidR="00893A43" w:rsidRPr="006C4137" w:rsidRDefault="00893A43" w:rsidP="00645F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C4137">
        <w:rPr>
          <w:rFonts w:ascii="Times New Roman" w:hAnsi="Times New Roman" w:cs="Times New Roman"/>
          <w:sz w:val="24"/>
          <w:szCs w:val="24"/>
          <w:lang w:val="en-US"/>
        </w:rPr>
        <w:t>echo "host all all 0.0.0.0/0 password" &gt;&gt; /var/lib/pgsql/data/pg_hba.conf</w:t>
      </w:r>
    </w:p>
    <w:p w:rsidR="00562148" w:rsidRPr="006C4137" w:rsidRDefault="00562148" w:rsidP="00645F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C4137">
        <w:rPr>
          <w:rFonts w:ascii="Times New Roman" w:hAnsi="Times New Roman" w:cs="Times New Roman"/>
          <w:sz w:val="24"/>
          <w:szCs w:val="24"/>
          <w:lang w:val="en-US"/>
        </w:rPr>
        <w:t>service postgresql restart</w:t>
      </w:r>
    </w:p>
    <w:p w:rsidR="00562148" w:rsidRPr="006C4137" w:rsidRDefault="00562148" w:rsidP="00645F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C4137">
        <w:rPr>
          <w:rFonts w:ascii="Times New Roman" w:hAnsi="Times New Roman" w:cs="Times New Roman"/>
          <w:sz w:val="24"/>
          <w:szCs w:val="24"/>
          <w:lang w:val="en-US"/>
        </w:rPr>
        <w:t>psql -U postgres</w:t>
      </w:r>
    </w:p>
    <w:p w:rsidR="00562148" w:rsidRPr="006C4137" w:rsidRDefault="00562148" w:rsidP="00645F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C4137">
        <w:rPr>
          <w:rFonts w:ascii="Times New Roman" w:hAnsi="Times New Roman" w:cs="Times New Roman"/>
          <w:sz w:val="24"/>
          <w:szCs w:val="24"/>
          <w:lang w:val="en-US"/>
        </w:rPr>
        <w:t>CREATE ROLE inslab WITH LOGIN SUPERUSER PASSWORD '</w:t>
      </w:r>
      <w:r w:rsidR="009E10CC" w:rsidRPr="006C4137">
        <w:rPr>
          <w:rFonts w:ascii="Times New Roman" w:hAnsi="Times New Roman" w:cs="Times New Roman"/>
          <w:sz w:val="24"/>
          <w:szCs w:val="24"/>
          <w:lang w:val="en-US"/>
        </w:rPr>
        <w:t>inslab</w:t>
      </w:r>
      <w:r w:rsidR="007D3172" w:rsidRPr="006C4137">
        <w:rPr>
          <w:rFonts w:ascii="Times New Roman" w:hAnsi="Times New Roman" w:cs="Times New Roman"/>
          <w:sz w:val="24"/>
          <w:szCs w:val="24"/>
          <w:lang w:val="en-US"/>
        </w:rPr>
        <w:t>'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BB2B99" w:rsidRPr="006C4137" w:rsidRDefault="00BB2B99" w:rsidP="00645F3D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>\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6C4137">
        <w:rPr>
          <w:rFonts w:ascii="Times New Roman" w:hAnsi="Times New Roman" w:cs="Times New Roman"/>
          <w:sz w:val="24"/>
          <w:szCs w:val="24"/>
        </w:rPr>
        <w:t xml:space="preserve"> </w:t>
      </w:r>
      <w:r w:rsidRPr="006C4137">
        <w:rPr>
          <w:rFonts w:ascii="Times New Roman" w:hAnsi="Times New Roman" w:cs="Times New Roman"/>
          <w:i/>
          <w:sz w:val="24"/>
          <w:szCs w:val="24"/>
        </w:rPr>
        <w:t xml:space="preserve">(Покинуть командную строку 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Postgres</w:t>
      </w:r>
      <w:r w:rsidRPr="006C4137">
        <w:rPr>
          <w:rFonts w:ascii="Times New Roman" w:hAnsi="Times New Roman" w:cs="Times New Roman"/>
          <w:i/>
          <w:sz w:val="24"/>
          <w:szCs w:val="24"/>
        </w:rPr>
        <w:t>)</w:t>
      </w:r>
    </w:p>
    <w:p w:rsidR="00746807" w:rsidRPr="006C4137" w:rsidRDefault="00746807" w:rsidP="00645F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C4137">
        <w:rPr>
          <w:rFonts w:ascii="Times New Roman" w:hAnsi="Times New Roman" w:cs="Times New Roman"/>
          <w:sz w:val="24"/>
          <w:szCs w:val="24"/>
          <w:lang w:val="en-US"/>
        </w:rPr>
        <w:t xml:space="preserve">createdb -U postgres -O inslab </w:t>
      </w:r>
      <w:r w:rsidR="00642DB5" w:rsidRPr="006C4137">
        <w:rPr>
          <w:rFonts w:ascii="Times New Roman" w:hAnsi="Times New Roman" w:cs="Times New Roman"/>
          <w:sz w:val="24"/>
          <w:szCs w:val="24"/>
          <w:lang w:val="en-US"/>
        </w:rPr>
        <w:t>inslab-demo</w:t>
      </w:r>
    </w:p>
    <w:p w:rsidR="00746807" w:rsidRPr="006C4137" w:rsidRDefault="00746807" w:rsidP="00645F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>Скопировать файл дампа демонстрационной БД из архива дистрибутива на сервер</w:t>
      </w:r>
    </w:p>
    <w:p w:rsidR="00151C73" w:rsidRPr="006C4137" w:rsidRDefault="007D3172" w:rsidP="00645F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C4137">
        <w:rPr>
          <w:rFonts w:ascii="Times New Roman" w:hAnsi="Times New Roman" w:cs="Times New Roman"/>
          <w:sz w:val="24"/>
          <w:szCs w:val="24"/>
          <w:lang w:val="en-US"/>
        </w:rPr>
        <w:t xml:space="preserve">pg_restore -v </w:t>
      </w:r>
      <w:r w:rsidR="00DF1288" w:rsidRPr="006C4137">
        <w:rPr>
          <w:rFonts w:ascii="Times New Roman" w:hAnsi="Times New Roman" w:cs="Times New Roman"/>
          <w:sz w:val="24"/>
          <w:szCs w:val="24"/>
          <w:lang w:val="en-US"/>
        </w:rPr>
        <w:t xml:space="preserve">--clean 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 xml:space="preserve">-d </w:t>
      </w:r>
      <w:r w:rsidR="00D31FAC" w:rsidRPr="006C4137">
        <w:rPr>
          <w:rFonts w:ascii="Times New Roman" w:hAnsi="Times New Roman" w:cs="Times New Roman"/>
          <w:sz w:val="24"/>
          <w:szCs w:val="24"/>
          <w:lang w:val="en-US"/>
        </w:rPr>
        <w:t>inslab-demo</w:t>
      </w:r>
      <w:r w:rsidR="000C1F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1288" w:rsidRPr="006C4137">
        <w:rPr>
          <w:rFonts w:ascii="Times New Roman" w:hAnsi="Times New Roman" w:cs="Times New Roman"/>
          <w:sz w:val="24"/>
          <w:szCs w:val="24"/>
          <w:lang w:val="en-US"/>
        </w:rPr>
        <w:t>-U inslab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Pr="006C4137">
        <w:rPr>
          <w:rFonts w:ascii="Times New Roman" w:hAnsi="Times New Roman" w:cs="Times New Roman"/>
          <w:i/>
          <w:sz w:val="24"/>
          <w:szCs w:val="24"/>
        </w:rPr>
        <w:t>ПУТЬ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6C4137">
        <w:rPr>
          <w:rFonts w:ascii="Times New Roman" w:hAnsi="Times New Roman" w:cs="Times New Roman"/>
          <w:i/>
          <w:sz w:val="24"/>
          <w:szCs w:val="24"/>
        </w:rPr>
        <w:t>К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6C4137">
        <w:rPr>
          <w:rFonts w:ascii="Times New Roman" w:hAnsi="Times New Roman" w:cs="Times New Roman"/>
          <w:i/>
          <w:sz w:val="24"/>
          <w:szCs w:val="24"/>
        </w:rPr>
        <w:t>ДАМПУ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6C4137">
        <w:rPr>
          <w:rFonts w:ascii="Times New Roman" w:hAnsi="Times New Roman" w:cs="Times New Roman"/>
          <w:i/>
          <w:sz w:val="24"/>
          <w:szCs w:val="24"/>
        </w:rPr>
        <w:t>БД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].dump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B2B99" w:rsidRPr="006C4137" w:rsidRDefault="00BB2B99" w:rsidP="00987C2B">
      <w:pPr>
        <w:pStyle w:val="a3"/>
        <w:ind w:left="1944"/>
        <w:rPr>
          <w:rFonts w:ascii="Times New Roman" w:hAnsi="Times New Roman" w:cs="Times New Roman"/>
          <w:sz w:val="24"/>
          <w:szCs w:val="24"/>
          <w:lang w:val="en-US"/>
        </w:rPr>
      </w:pPr>
    </w:p>
    <w:p w:rsidR="00755914" w:rsidRPr="00D62174" w:rsidRDefault="00755914" w:rsidP="000C1F7E">
      <w:pPr>
        <w:pStyle w:val="3"/>
        <w:rPr>
          <w:lang w:val="en-US"/>
        </w:rPr>
      </w:pPr>
      <w:bookmarkStart w:id="8" w:name="_Toc136510521"/>
      <w:r w:rsidRPr="000C1F7E">
        <w:t>Установка</w:t>
      </w:r>
      <w:r w:rsidRPr="00D62174">
        <w:rPr>
          <w:lang w:val="en-US"/>
        </w:rPr>
        <w:t xml:space="preserve"> .NET</w:t>
      </w:r>
      <w:bookmarkEnd w:id="8"/>
      <w:r w:rsidRPr="00D62174">
        <w:rPr>
          <w:lang w:val="en-US"/>
        </w:rPr>
        <w:t xml:space="preserve"> </w:t>
      </w:r>
    </w:p>
    <w:p w:rsidR="00D62174" w:rsidRPr="00D62174" w:rsidRDefault="00AA5798" w:rsidP="00645F3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D62174">
        <w:rPr>
          <w:rFonts w:ascii="Times New Roman" w:hAnsi="Times New Roman" w:cs="Times New Roman"/>
          <w:sz w:val="24"/>
          <w:szCs w:val="24"/>
          <w:lang w:val="en-US"/>
        </w:rPr>
        <w:t>apt-get install dotnet</w:t>
      </w:r>
    </w:p>
    <w:p w:rsidR="00AA5798" w:rsidRPr="00D62174" w:rsidRDefault="00AA5798" w:rsidP="00645F3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D62174">
        <w:rPr>
          <w:rFonts w:ascii="Times New Roman" w:hAnsi="Times New Roman" w:cs="Times New Roman"/>
          <w:sz w:val="24"/>
          <w:szCs w:val="24"/>
          <w:lang w:val="en-US"/>
        </w:rPr>
        <w:t>apt-get install dotnet-sdk-6.0</w:t>
      </w:r>
    </w:p>
    <w:p w:rsidR="00755914" w:rsidRPr="000C1F7E" w:rsidRDefault="00755914" w:rsidP="000C1F7E">
      <w:pPr>
        <w:pStyle w:val="3"/>
      </w:pPr>
      <w:bookmarkStart w:id="9" w:name="_Toc136510522"/>
      <w:r w:rsidRPr="000C1F7E">
        <w:t>Настройка .NET</w:t>
      </w:r>
      <w:bookmarkEnd w:id="9"/>
      <w:r w:rsidRPr="000C1F7E">
        <w:t xml:space="preserve"> </w:t>
      </w:r>
    </w:p>
    <w:p w:rsidR="00940777" w:rsidRPr="006C4137" w:rsidRDefault="00940777" w:rsidP="00645F3D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C413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dotnet dev-certs https --clean</w:t>
      </w:r>
    </w:p>
    <w:p w:rsidR="00940777" w:rsidRPr="006C4137" w:rsidRDefault="00940777" w:rsidP="00645F3D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C413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dotnet dev-certs https </w:t>
      </w:r>
      <w:r w:rsidR="00CD4A6E" w:rsidRPr="006C413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 w:rsidRPr="006C413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verbose</w:t>
      </w:r>
    </w:p>
    <w:p w:rsidR="00611E9B" w:rsidRPr="000C1F7E" w:rsidRDefault="00611E9B" w:rsidP="000C1F7E">
      <w:pPr>
        <w:pStyle w:val="3"/>
      </w:pPr>
      <w:bookmarkStart w:id="10" w:name="_Toc136510523"/>
      <w:r w:rsidRPr="000C1F7E">
        <w:t>Установка и настройка ПО «КИАС - Страховая Платформа»</w:t>
      </w:r>
      <w:bookmarkEnd w:id="10"/>
    </w:p>
    <w:p w:rsidR="00DF179C" w:rsidRPr="006C4137" w:rsidRDefault="00DF179C" w:rsidP="00645F3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 xml:space="preserve">Скопировать папку 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KiasWebApi</w:t>
      </w:r>
      <w:r w:rsidRPr="006C4137">
        <w:rPr>
          <w:rFonts w:ascii="Times New Roman" w:hAnsi="Times New Roman" w:cs="Times New Roman"/>
          <w:i/>
          <w:sz w:val="24"/>
          <w:szCs w:val="24"/>
        </w:rPr>
        <w:t>2</w:t>
      </w:r>
      <w:r w:rsidRPr="006C4137">
        <w:rPr>
          <w:rFonts w:ascii="Times New Roman" w:hAnsi="Times New Roman" w:cs="Times New Roman"/>
          <w:sz w:val="24"/>
          <w:szCs w:val="24"/>
        </w:rPr>
        <w:t xml:space="preserve"> из архива дистрибутива на сервер</w:t>
      </w:r>
    </w:p>
    <w:p w:rsidR="00F55B94" w:rsidRPr="006C4137" w:rsidRDefault="00151C73" w:rsidP="00645F3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94FDF" w:rsidRPr="006C4137">
        <w:rPr>
          <w:rFonts w:ascii="Times New Roman" w:hAnsi="Times New Roman" w:cs="Times New Roman"/>
          <w:sz w:val="24"/>
          <w:szCs w:val="24"/>
          <w:lang w:val="en-US"/>
        </w:rPr>
        <w:t>creen</w:t>
      </w:r>
    </w:p>
    <w:p w:rsidR="00F55B94" w:rsidRPr="006C4137" w:rsidRDefault="006C4137" w:rsidP="00645F3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>с</w:t>
      </w:r>
      <w:r w:rsidR="00F55B94" w:rsidRPr="006C413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55B94" w:rsidRPr="006C4137">
        <w:rPr>
          <w:rFonts w:ascii="Times New Roman" w:hAnsi="Times New Roman" w:cs="Times New Roman"/>
          <w:sz w:val="24"/>
          <w:szCs w:val="24"/>
        </w:rPr>
        <w:t xml:space="preserve"> [</w:t>
      </w:r>
      <w:r w:rsidR="00F55B94" w:rsidRPr="006C4137">
        <w:rPr>
          <w:rFonts w:ascii="Times New Roman" w:hAnsi="Times New Roman" w:cs="Times New Roman"/>
          <w:i/>
          <w:sz w:val="24"/>
          <w:szCs w:val="24"/>
        </w:rPr>
        <w:t xml:space="preserve">ПУТЬ К </w:t>
      </w:r>
      <w:r w:rsidR="00177CAD" w:rsidRPr="006C4137">
        <w:rPr>
          <w:rFonts w:ascii="Times New Roman" w:hAnsi="Times New Roman" w:cs="Times New Roman"/>
          <w:i/>
          <w:sz w:val="24"/>
          <w:szCs w:val="24"/>
        </w:rPr>
        <w:t xml:space="preserve">ПАПКЕ </w:t>
      </w:r>
      <w:r w:rsidR="00177CAD" w:rsidRPr="006C4137">
        <w:rPr>
          <w:rFonts w:ascii="Times New Roman" w:hAnsi="Times New Roman" w:cs="Times New Roman"/>
          <w:i/>
          <w:sz w:val="24"/>
          <w:szCs w:val="24"/>
          <w:lang w:val="en-US"/>
        </w:rPr>
        <w:t>KiasWebApi</w:t>
      </w:r>
      <w:r w:rsidR="00177CAD" w:rsidRPr="006C4137">
        <w:rPr>
          <w:rFonts w:ascii="Times New Roman" w:hAnsi="Times New Roman" w:cs="Times New Roman"/>
          <w:i/>
          <w:sz w:val="24"/>
          <w:szCs w:val="24"/>
        </w:rPr>
        <w:t>2</w:t>
      </w:r>
      <w:r w:rsidR="00F55B94" w:rsidRPr="006C4137">
        <w:rPr>
          <w:rFonts w:ascii="Times New Roman" w:hAnsi="Times New Roman" w:cs="Times New Roman"/>
          <w:sz w:val="24"/>
          <w:szCs w:val="24"/>
        </w:rPr>
        <w:t>]</w:t>
      </w:r>
    </w:p>
    <w:p w:rsidR="007B66A1" w:rsidRPr="006C4137" w:rsidRDefault="007B66A1" w:rsidP="00645F3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>В текстовом редакторе (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6C4137">
        <w:rPr>
          <w:rFonts w:ascii="Times New Roman" w:hAnsi="Times New Roman" w:cs="Times New Roman"/>
          <w:sz w:val="24"/>
          <w:szCs w:val="24"/>
        </w:rPr>
        <w:t xml:space="preserve">, 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nano</w:t>
      </w:r>
      <w:r w:rsidRPr="006C4137">
        <w:rPr>
          <w:rFonts w:ascii="Times New Roman" w:hAnsi="Times New Roman" w:cs="Times New Roman"/>
          <w:sz w:val="24"/>
          <w:szCs w:val="24"/>
        </w:rPr>
        <w:t>,</w:t>
      </w:r>
      <w:r w:rsidR="006C4137">
        <w:rPr>
          <w:rFonts w:ascii="Times New Roman" w:hAnsi="Times New Roman" w:cs="Times New Roman"/>
          <w:sz w:val="24"/>
          <w:szCs w:val="24"/>
        </w:rPr>
        <w:t xml:space="preserve"> 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emacs</w:t>
      </w:r>
      <w:r w:rsidRPr="006C4137">
        <w:rPr>
          <w:rFonts w:ascii="Times New Roman" w:hAnsi="Times New Roman" w:cs="Times New Roman"/>
          <w:sz w:val="24"/>
          <w:szCs w:val="24"/>
        </w:rPr>
        <w:t xml:space="preserve">) открыть файл конфигурации 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KiasWebApi</w:t>
      </w:r>
      <w:r w:rsidRPr="006C4137">
        <w:rPr>
          <w:rFonts w:ascii="Times New Roman" w:hAnsi="Times New Roman" w:cs="Times New Roman"/>
          <w:i/>
          <w:sz w:val="24"/>
          <w:szCs w:val="24"/>
        </w:rPr>
        <w:t>2/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appsettings</w:t>
      </w:r>
      <w:r w:rsidRPr="006C4137">
        <w:rPr>
          <w:rFonts w:ascii="Times New Roman" w:hAnsi="Times New Roman" w:cs="Times New Roman"/>
          <w:i/>
          <w:sz w:val="24"/>
          <w:szCs w:val="24"/>
        </w:rPr>
        <w:t>.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json</w:t>
      </w:r>
    </w:p>
    <w:p w:rsidR="006C4137" w:rsidRPr="006C4137" w:rsidRDefault="00D31FAC" w:rsidP="00645F3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>В параметре</w:t>
      </w:r>
      <w:r w:rsidRPr="006C413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C4137">
        <w:rPr>
          <w:rFonts w:ascii="Times New Roman" w:hAnsi="Times New Roman" w:cs="Times New Roman"/>
          <w:sz w:val="24"/>
          <w:szCs w:val="24"/>
        </w:rPr>
        <w:t>"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ConnectionStrings</w:t>
      </w:r>
      <w:r w:rsidRPr="006C4137">
        <w:rPr>
          <w:rFonts w:ascii="Times New Roman" w:hAnsi="Times New Roman" w:cs="Times New Roman"/>
          <w:sz w:val="24"/>
          <w:szCs w:val="24"/>
        </w:rPr>
        <w:t>":{}</w:t>
      </w:r>
      <w:r w:rsidRPr="006C413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6C4137">
        <w:rPr>
          <w:rFonts w:ascii="Times New Roman" w:hAnsi="Times New Roman" w:cs="Times New Roman"/>
          <w:sz w:val="24"/>
          <w:szCs w:val="24"/>
        </w:rPr>
        <w:t>указать</w:t>
      </w:r>
      <w:r w:rsidRPr="006C413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C4137">
        <w:rPr>
          <w:rFonts w:ascii="Times New Roman" w:hAnsi="Times New Roman" w:cs="Times New Roman"/>
          <w:sz w:val="24"/>
          <w:szCs w:val="24"/>
        </w:rPr>
        <w:t>"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postgreConnectionString</w:t>
      </w:r>
      <w:r w:rsidRPr="006C4137">
        <w:rPr>
          <w:rFonts w:ascii="Times New Roman" w:hAnsi="Times New Roman" w:cs="Times New Roman"/>
          <w:sz w:val="24"/>
          <w:szCs w:val="24"/>
        </w:rPr>
        <w:t>": "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Host</w:t>
      </w:r>
      <w:r w:rsidRPr="006C4137">
        <w:rPr>
          <w:rFonts w:ascii="Times New Roman" w:hAnsi="Times New Roman" w:cs="Times New Roman"/>
          <w:sz w:val="24"/>
          <w:szCs w:val="24"/>
        </w:rPr>
        <w:t>=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localhost</w:t>
      </w:r>
      <w:r w:rsidRPr="006C4137">
        <w:rPr>
          <w:rFonts w:ascii="Times New Roman" w:hAnsi="Times New Roman" w:cs="Times New Roman"/>
          <w:sz w:val="24"/>
          <w:szCs w:val="24"/>
        </w:rPr>
        <w:t>;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Username</w:t>
      </w:r>
      <w:r w:rsidRPr="006C4137">
        <w:rPr>
          <w:rFonts w:ascii="Times New Roman" w:hAnsi="Times New Roman" w:cs="Times New Roman"/>
          <w:sz w:val="24"/>
          <w:szCs w:val="24"/>
        </w:rPr>
        <w:t>=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inslab</w:t>
      </w:r>
      <w:r w:rsidRPr="006C4137">
        <w:rPr>
          <w:rFonts w:ascii="Times New Roman" w:hAnsi="Times New Roman" w:cs="Times New Roman"/>
          <w:sz w:val="24"/>
          <w:szCs w:val="24"/>
        </w:rPr>
        <w:t>;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Password</w:t>
      </w:r>
      <w:r w:rsidRPr="006C4137">
        <w:rPr>
          <w:rFonts w:ascii="Times New Roman" w:hAnsi="Times New Roman" w:cs="Times New Roman"/>
          <w:sz w:val="24"/>
          <w:szCs w:val="24"/>
        </w:rPr>
        <w:t>=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inslab</w:t>
      </w:r>
      <w:r w:rsidRPr="006C4137">
        <w:rPr>
          <w:rFonts w:ascii="Times New Roman" w:hAnsi="Times New Roman" w:cs="Times New Roman"/>
          <w:sz w:val="24"/>
          <w:szCs w:val="24"/>
        </w:rPr>
        <w:t>;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Database</w:t>
      </w:r>
      <w:r w:rsidRPr="006C4137">
        <w:rPr>
          <w:rFonts w:ascii="Times New Roman" w:hAnsi="Times New Roman" w:cs="Times New Roman"/>
          <w:sz w:val="24"/>
          <w:szCs w:val="24"/>
        </w:rPr>
        <w:t>=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inslab</w:t>
      </w:r>
      <w:r w:rsidRPr="006C4137">
        <w:rPr>
          <w:rFonts w:ascii="Times New Roman" w:hAnsi="Times New Roman" w:cs="Times New Roman"/>
          <w:sz w:val="24"/>
          <w:szCs w:val="24"/>
        </w:rPr>
        <w:t>-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demo</w:t>
      </w:r>
      <w:r w:rsidRPr="006C4137">
        <w:rPr>
          <w:rFonts w:ascii="Times New Roman" w:hAnsi="Times New Roman" w:cs="Times New Roman"/>
          <w:sz w:val="24"/>
          <w:szCs w:val="24"/>
        </w:rPr>
        <w:t xml:space="preserve">;" </w:t>
      </w:r>
      <w:r w:rsidRPr="006C4137">
        <w:rPr>
          <w:rFonts w:ascii="Times New Roman" w:hAnsi="Times New Roman" w:cs="Times New Roman"/>
          <w:sz w:val="24"/>
          <w:szCs w:val="24"/>
        </w:rPr>
        <w:lastRenderedPageBreak/>
        <w:t xml:space="preserve">ИЛИ соответствующие ранее введенным настройкам </w:t>
      </w:r>
      <w:r w:rsidR="00A54406" w:rsidRPr="006C4137">
        <w:rPr>
          <w:rFonts w:ascii="Times New Roman" w:hAnsi="Times New Roman" w:cs="Times New Roman"/>
          <w:sz w:val="24"/>
          <w:szCs w:val="24"/>
        </w:rPr>
        <w:t xml:space="preserve">СУБД </w:t>
      </w:r>
      <w:r w:rsidR="006C4137">
        <w:rPr>
          <w:rFonts w:ascii="Times New Roman" w:hAnsi="Times New Roman" w:cs="Times New Roman"/>
          <w:sz w:val="24"/>
          <w:szCs w:val="24"/>
        </w:rPr>
        <w:t>параметры</w:t>
      </w:r>
      <w:r w:rsidRPr="006C4137">
        <w:rPr>
          <w:rFonts w:ascii="Times New Roman" w:hAnsi="Times New Roman" w:cs="Times New Roman"/>
          <w:sz w:val="24"/>
          <w:szCs w:val="24"/>
        </w:rPr>
        <w:t>, если таковые изменялись</w:t>
      </w:r>
      <w:r w:rsidR="006C4137" w:rsidRPr="006C4137">
        <w:rPr>
          <w:rFonts w:ascii="Times New Roman" w:hAnsi="Times New Roman" w:cs="Times New Roman"/>
          <w:sz w:val="24"/>
          <w:szCs w:val="24"/>
        </w:rPr>
        <w:t>, например:   "AllowedHosts": "*",</w:t>
      </w:r>
    </w:p>
    <w:p w:rsidR="006C4137" w:rsidRPr="006C4137" w:rsidRDefault="006C4137" w:rsidP="006C4137">
      <w:pPr>
        <w:pStyle w:val="a3"/>
        <w:ind w:left="1428"/>
        <w:rPr>
          <w:rFonts w:ascii="Times New Roman" w:hAnsi="Times New Roman" w:cs="Times New Roman"/>
          <w:sz w:val="24"/>
          <w:szCs w:val="24"/>
          <w:lang w:val="en-US"/>
        </w:rPr>
      </w:pPr>
      <w:r w:rsidRPr="006C4137">
        <w:rPr>
          <w:rFonts w:ascii="Times New Roman" w:hAnsi="Times New Roman" w:cs="Times New Roman"/>
          <w:sz w:val="24"/>
          <w:szCs w:val="24"/>
          <w:lang w:val="en-US"/>
        </w:rPr>
        <w:t>"ConnectionStrings": {</w:t>
      </w:r>
    </w:p>
    <w:p w:rsidR="006C4137" w:rsidRPr="006C4137" w:rsidRDefault="006C4137" w:rsidP="006C4137">
      <w:pPr>
        <w:pStyle w:val="a3"/>
        <w:ind w:left="1428"/>
        <w:rPr>
          <w:rFonts w:ascii="Times New Roman" w:hAnsi="Times New Roman" w:cs="Times New Roman"/>
          <w:sz w:val="24"/>
          <w:szCs w:val="24"/>
          <w:lang w:val="en-US"/>
        </w:rPr>
      </w:pPr>
      <w:r w:rsidRPr="006C4137">
        <w:rPr>
          <w:rFonts w:ascii="Times New Roman" w:hAnsi="Times New Roman" w:cs="Times New Roman"/>
          <w:sz w:val="24"/>
          <w:szCs w:val="24"/>
          <w:lang w:val="en-US"/>
        </w:rPr>
        <w:t xml:space="preserve"> "postgreConnec</w:t>
      </w:r>
      <w:r>
        <w:rPr>
          <w:rFonts w:ascii="Times New Roman" w:hAnsi="Times New Roman" w:cs="Times New Roman"/>
          <w:sz w:val="24"/>
          <w:szCs w:val="24"/>
          <w:lang w:val="en-US"/>
        </w:rPr>
        <w:t>tionString": "Host=localhost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;Username=inslab;Password=inslab;Database=inslab;"</w:t>
      </w:r>
    </w:p>
    <w:p w:rsidR="00D31FAC" w:rsidRPr="006C4137" w:rsidRDefault="006C4137" w:rsidP="006C4137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6C4137">
        <w:rPr>
          <w:rFonts w:ascii="Times New Roman" w:hAnsi="Times New Roman" w:cs="Times New Roman"/>
          <w:sz w:val="24"/>
          <w:szCs w:val="24"/>
        </w:rPr>
        <w:t>},</w:t>
      </w:r>
      <w:r w:rsidRPr="006C4137">
        <w:rPr>
          <w:rFonts w:ascii="Times New Roman" w:hAnsi="Times New Roman" w:cs="Times New Roman"/>
          <w:sz w:val="24"/>
          <w:szCs w:val="24"/>
        </w:rPr>
        <w:tab/>
      </w:r>
    </w:p>
    <w:p w:rsidR="00D31FAC" w:rsidRPr="006C4137" w:rsidRDefault="00D31FAC" w:rsidP="00645F3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 xml:space="preserve">Сохранить файл конфигурации </w:t>
      </w:r>
    </w:p>
    <w:p w:rsidR="00DF179C" w:rsidRPr="006C4137" w:rsidRDefault="00611E9B" w:rsidP="00AF35F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  <w:lang w:val="en-US"/>
        </w:rPr>
        <w:t>dotnet</w:t>
      </w:r>
      <w:r w:rsidRPr="006C4137">
        <w:rPr>
          <w:rFonts w:ascii="Times New Roman" w:hAnsi="Times New Roman" w:cs="Times New Roman"/>
          <w:sz w:val="24"/>
          <w:szCs w:val="24"/>
        </w:rPr>
        <w:t xml:space="preserve"> </w:t>
      </w:r>
      <w:r w:rsidR="00F55B94" w:rsidRPr="006C4137">
        <w:rPr>
          <w:rFonts w:ascii="Times New Roman" w:hAnsi="Times New Roman" w:cs="Times New Roman"/>
          <w:sz w:val="24"/>
          <w:szCs w:val="24"/>
        </w:rPr>
        <w:t>.</w:t>
      </w:r>
      <w:r w:rsidRPr="006C4137">
        <w:rPr>
          <w:rFonts w:ascii="Times New Roman" w:hAnsi="Times New Roman" w:cs="Times New Roman"/>
          <w:sz w:val="24"/>
          <w:szCs w:val="24"/>
        </w:rPr>
        <w:t>/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KiasWebApi</w:t>
      </w:r>
      <w:r w:rsidRPr="006C4137">
        <w:rPr>
          <w:rFonts w:ascii="Times New Roman" w:hAnsi="Times New Roman" w:cs="Times New Roman"/>
          <w:sz w:val="24"/>
          <w:szCs w:val="24"/>
        </w:rPr>
        <w:t>2.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dll</w:t>
      </w:r>
      <w:r w:rsidRPr="006C4137">
        <w:rPr>
          <w:rFonts w:ascii="Times New Roman" w:hAnsi="Times New Roman" w:cs="Times New Roman"/>
          <w:sz w:val="24"/>
          <w:szCs w:val="24"/>
        </w:rPr>
        <w:t xml:space="preserve"> --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urls</w:t>
      </w:r>
      <w:r w:rsidRPr="006C4137">
        <w:rPr>
          <w:rFonts w:ascii="Times New Roman" w:hAnsi="Times New Roman" w:cs="Times New Roman"/>
          <w:sz w:val="24"/>
          <w:szCs w:val="24"/>
        </w:rPr>
        <w:t xml:space="preserve"> </w:t>
      </w:r>
      <w:r w:rsidR="00AF35F3" w:rsidRPr="00AF35F3">
        <w:rPr>
          <w:rFonts w:ascii="Times New Roman" w:hAnsi="Times New Roman" w:cs="Times New Roman"/>
          <w:sz w:val="24"/>
          <w:szCs w:val="24"/>
        </w:rPr>
        <w:t xml:space="preserve"> '</w:t>
      </w:r>
      <w:r w:rsidR="00EA7BCB" w:rsidRPr="006C4137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EA7BCB" w:rsidRPr="006C4137">
        <w:rPr>
          <w:rFonts w:ascii="Times New Roman" w:hAnsi="Times New Roman" w:cs="Times New Roman"/>
          <w:sz w:val="24"/>
          <w:szCs w:val="24"/>
        </w:rPr>
        <w:t>://*:</w:t>
      </w:r>
      <w:r w:rsidR="00EA7BCB" w:rsidRPr="006C4137">
        <w:rPr>
          <w:rFonts w:ascii="Times New Roman" w:hAnsi="Times New Roman" w:cs="Times New Roman"/>
          <w:i/>
          <w:sz w:val="24"/>
          <w:szCs w:val="24"/>
        </w:rPr>
        <w:t>81</w:t>
      </w:r>
      <w:r w:rsidR="00EA7BCB" w:rsidRPr="006C4137">
        <w:rPr>
          <w:rFonts w:ascii="Times New Roman" w:hAnsi="Times New Roman" w:cs="Times New Roman"/>
          <w:sz w:val="24"/>
          <w:szCs w:val="24"/>
        </w:rPr>
        <w:t>;</w:t>
      </w:r>
      <w:r w:rsidR="00EA7BCB" w:rsidRPr="006C4137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EA7BCB" w:rsidRPr="006C4137">
        <w:rPr>
          <w:rFonts w:ascii="Times New Roman" w:hAnsi="Times New Roman" w:cs="Times New Roman"/>
          <w:sz w:val="24"/>
          <w:szCs w:val="24"/>
        </w:rPr>
        <w:t>://*:</w:t>
      </w:r>
      <w:r w:rsidR="00EA7BCB" w:rsidRPr="006C4137">
        <w:rPr>
          <w:rFonts w:ascii="Times New Roman" w:hAnsi="Times New Roman" w:cs="Times New Roman"/>
          <w:i/>
          <w:sz w:val="24"/>
          <w:szCs w:val="24"/>
        </w:rPr>
        <w:t>8080</w:t>
      </w:r>
      <w:r w:rsidR="00AF35F3" w:rsidRPr="00AF35F3">
        <w:rPr>
          <w:rFonts w:ascii="Times New Roman" w:hAnsi="Times New Roman" w:cs="Times New Roman"/>
          <w:i/>
          <w:sz w:val="24"/>
          <w:szCs w:val="24"/>
        </w:rPr>
        <w:t>'</w:t>
      </w:r>
      <w:r w:rsidR="00DF179C" w:rsidRPr="006C4137">
        <w:rPr>
          <w:rFonts w:ascii="Times New Roman" w:hAnsi="Times New Roman" w:cs="Times New Roman"/>
          <w:sz w:val="24"/>
          <w:szCs w:val="24"/>
        </w:rPr>
        <w:t xml:space="preserve"> </w:t>
      </w:r>
      <w:r w:rsidR="00151C73" w:rsidRPr="006C4137">
        <w:rPr>
          <w:rFonts w:ascii="Times New Roman" w:hAnsi="Times New Roman" w:cs="Times New Roman"/>
          <w:sz w:val="24"/>
          <w:szCs w:val="24"/>
        </w:rPr>
        <w:t xml:space="preserve"> (</w:t>
      </w:r>
      <w:r w:rsidR="00151C73" w:rsidRPr="006C4137">
        <w:rPr>
          <w:rFonts w:ascii="Times New Roman" w:hAnsi="Times New Roman" w:cs="Times New Roman"/>
          <w:i/>
          <w:sz w:val="24"/>
          <w:szCs w:val="24"/>
        </w:rPr>
        <w:t>необходимо запускать приложение в директории расположения .</w:t>
      </w:r>
      <w:r w:rsidR="00151C73" w:rsidRPr="006C4137">
        <w:rPr>
          <w:rFonts w:ascii="Times New Roman" w:hAnsi="Times New Roman" w:cs="Times New Roman"/>
          <w:i/>
          <w:sz w:val="24"/>
          <w:szCs w:val="24"/>
          <w:lang w:val="en-US"/>
        </w:rPr>
        <w:t>dll</w:t>
      </w:r>
      <w:r w:rsidR="00151C73" w:rsidRPr="006C4137">
        <w:rPr>
          <w:rFonts w:ascii="Times New Roman" w:hAnsi="Times New Roman" w:cs="Times New Roman"/>
          <w:sz w:val="24"/>
          <w:szCs w:val="24"/>
        </w:rPr>
        <w:t>)</w:t>
      </w:r>
    </w:p>
    <w:p w:rsidR="00EA7BCB" w:rsidRPr="006C4137" w:rsidRDefault="00EA7BCB" w:rsidP="00645F3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 xml:space="preserve">Отсоединиться от сессии 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screen</w:t>
      </w:r>
      <w:r w:rsidRPr="006C4137">
        <w:rPr>
          <w:rFonts w:ascii="Times New Roman" w:hAnsi="Times New Roman" w:cs="Times New Roman"/>
          <w:sz w:val="24"/>
          <w:szCs w:val="24"/>
        </w:rPr>
        <w:t xml:space="preserve"> </w:t>
      </w:r>
      <w:r w:rsidRPr="006C4137">
        <w:rPr>
          <w:rFonts w:ascii="Times New Roman" w:hAnsi="Times New Roman" w:cs="Times New Roman"/>
          <w:i/>
          <w:sz w:val="24"/>
          <w:szCs w:val="24"/>
        </w:rPr>
        <w:t xml:space="preserve">(комбинацией клавиш 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ctrl</w:t>
      </w:r>
      <w:r w:rsidRPr="006C4137">
        <w:rPr>
          <w:rFonts w:ascii="Times New Roman" w:hAnsi="Times New Roman" w:cs="Times New Roman"/>
          <w:i/>
          <w:sz w:val="24"/>
          <w:szCs w:val="24"/>
        </w:rPr>
        <w:t>+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6C4137">
        <w:rPr>
          <w:rFonts w:ascii="Times New Roman" w:hAnsi="Times New Roman" w:cs="Times New Roman"/>
          <w:i/>
          <w:sz w:val="24"/>
          <w:szCs w:val="24"/>
        </w:rPr>
        <w:t xml:space="preserve"> и затем 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6C4137">
        <w:rPr>
          <w:rFonts w:ascii="Times New Roman" w:hAnsi="Times New Roman" w:cs="Times New Roman"/>
          <w:i/>
          <w:sz w:val="24"/>
          <w:szCs w:val="24"/>
        </w:rPr>
        <w:t>)</w:t>
      </w:r>
    </w:p>
    <w:p w:rsidR="00151C73" w:rsidRPr="006C4137" w:rsidRDefault="00151C73" w:rsidP="00645F3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 xml:space="preserve">Для проверки состояния 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KiasWebApi</w:t>
      </w:r>
      <w:r w:rsidRPr="006C4137">
        <w:rPr>
          <w:rFonts w:ascii="Times New Roman" w:hAnsi="Times New Roman" w:cs="Times New Roman"/>
          <w:sz w:val="24"/>
          <w:szCs w:val="24"/>
        </w:rPr>
        <w:t xml:space="preserve">2 перейти на страницу 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6C4137">
        <w:rPr>
          <w:rFonts w:ascii="Times New Roman" w:hAnsi="Times New Roman" w:cs="Times New Roman"/>
          <w:sz w:val="24"/>
          <w:szCs w:val="24"/>
        </w:rPr>
        <w:t>://[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ip</w:t>
      </w:r>
      <w:r w:rsidRPr="006C4137">
        <w:rPr>
          <w:rFonts w:ascii="Times New Roman" w:hAnsi="Times New Roman" w:cs="Times New Roman"/>
          <w:i/>
          <w:sz w:val="24"/>
          <w:szCs w:val="24"/>
        </w:rPr>
        <w:t>-адрес сервера]</w:t>
      </w:r>
      <w:r w:rsidR="00D43A87" w:rsidRPr="00272464">
        <w:rPr>
          <w:rFonts w:ascii="Times New Roman" w:hAnsi="Times New Roman" w:cs="Times New Roman"/>
          <w:i/>
          <w:sz w:val="24"/>
          <w:szCs w:val="24"/>
        </w:rPr>
        <w:t>:8080</w:t>
      </w:r>
      <w:r w:rsidRPr="006C4137">
        <w:rPr>
          <w:rFonts w:ascii="Times New Roman" w:hAnsi="Times New Roman" w:cs="Times New Roman"/>
          <w:sz w:val="24"/>
          <w:szCs w:val="24"/>
        </w:rPr>
        <w:t>/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swagger</w:t>
      </w:r>
      <w:r w:rsidRPr="006C4137">
        <w:rPr>
          <w:rFonts w:ascii="Times New Roman" w:hAnsi="Times New Roman" w:cs="Times New Roman"/>
          <w:sz w:val="24"/>
          <w:szCs w:val="24"/>
        </w:rPr>
        <w:t xml:space="preserve"> </w:t>
      </w:r>
      <w:r w:rsidR="00A54406" w:rsidRPr="006C4137">
        <w:rPr>
          <w:rFonts w:ascii="Times New Roman" w:hAnsi="Times New Roman" w:cs="Times New Roman"/>
          <w:sz w:val="24"/>
          <w:szCs w:val="24"/>
        </w:rPr>
        <w:t>–</w:t>
      </w:r>
      <w:r w:rsidRPr="006C4137">
        <w:rPr>
          <w:rFonts w:ascii="Times New Roman" w:hAnsi="Times New Roman" w:cs="Times New Roman"/>
          <w:sz w:val="24"/>
          <w:szCs w:val="24"/>
        </w:rPr>
        <w:t xml:space="preserve"> </w:t>
      </w:r>
      <w:r w:rsidR="00A54406" w:rsidRPr="006C4137">
        <w:rPr>
          <w:rFonts w:ascii="Times New Roman" w:hAnsi="Times New Roman" w:cs="Times New Roman"/>
          <w:sz w:val="24"/>
          <w:szCs w:val="24"/>
        </w:rPr>
        <w:t xml:space="preserve">страница документации </w:t>
      </w:r>
      <w:r w:rsidR="00A54406" w:rsidRPr="006C4137">
        <w:rPr>
          <w:rFonts w:ascii="Times New Roman" w:hAnsi="Times New Roman" w:cs="Times New Roman"/>
          <w:sz w:val="24"/>
          <w:szCs w:val="24"/>
          <w:lang w:val="en-US"/>
        </w:rPr>
        <w:t>API</w:t>
      </w:r>
    </w:p>
    <w:p w:rsidR="00032ECB" w:rsidRPr="006C4137" w:rsidRDefault="00032ECB" w:rsidP="00645F3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 xml:space="preserve">Скопировать папку 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KiasWebClient</w:t>
      </w:r>
      <w:r w:rsidRPr="006C4137">
        <w:rPr>
          <w:rFonts w:ascii="Times New Roman" w:hAnsi="Times New Roman" w:cs="Times New Roman"/>
          <w:sz w:val="24"/>
          <w:szCs w:val="24"/>
        </w:rPr>
        <w:t xml:space="preserve"> из архива дистрибутива на сервер</w:t>
      </w:r>
    </w:p>
    <w:p w:rsidR="00151C73" w:rsidRPr="006C4137" w:rsidRDefault="00151C73" w:rsidP="00645F3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  <w:lang w:val="en-US"/>
        </w:rPr>
        <w:t>screen</w:t>
      </w:r>
    </w:p>
    <w:p w:rsidR="00151C73" w:rsidRPr="006C4137" w:rsidRDefault="006C4137" w:rsidP="00645F3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>с</w:t>
      </w:r>
      <w:r w:rsidR="00151C73" w:rsidRPr="006C413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51C73" w:rsidRPr="006C4137">
        <w:rPr>
          <w:rFonts w:ascii="Times New Roman" w:hAnsi="Times New Roman" w:cs="Times New Roman"/>
          <w:sz w:val="24"/>
          <w:szCs w:val="24"/>
        </w:rPr>
        <w:t xml:space="preserve"> [</w:t>
      </w:r>
      <w:r w:rsidR="00151C73" w:rsidRPr="006C4137">
        <w:rPr>
          <w:rFonts w:ascii="Times New Roman" w:hAnsi="Times New Roman" w:cs="Times New Roman"/>
          <w:i/>
          <w:sz w:val="24"/>
          <w:szCs w:val="24"/>
        </w:rPr>
        <w:t xml:space="preserve">ПУТЬ К ПАПКЕ </w:t>
      </w:r>
      <w:r w:rsidR="00A54406" w:rsidRPr="006C4137">
        <w:rPr>
          <w:rFonts w:ascii="Times New Roman" w:hAnsi="Times New Roman" w:cs="Times New Roman"/>
          <w:i/>
          <w:sz w:val="24"/>
          <w:szCs w:val="24"/>
          <w:lang w:val="en-US"/>
        </w:rPr>
        <w:t>KiasWebClient</w:t>
      </w:r>
      <w:r w:rsidR="00151C73" w:rsidRPr="006C4137">
        <w:rPr>
          <w:rFonts w:ascii="Times New Roman" w:hAnsi="Times New Roman" w:cs="Times New Roman"/>
          <w:sz w:val="24"/>
          <w:szCs w:val="24"/>
        </w:rPr>
        <w:t>]</w:t>
      </w:r>
    </w:p>
    <w:p w:rsidR="00151C73" w:rsidRPr="006C4137" w:rsidRDefault="00151C73" w:rsidP="00645F3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>В текстовом редакторе (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6C4137">
        <w:rPr>
          <w:rFonts w:ascii="Times New Roman" w:hAnsi="Times New Roman" w:cs="Times New Roman"/>
          <w:sz w:val="24"/>
          <w:szCs w:val="24"/>
        </w:rPr>
        <w:t>,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nano</w:t>
      </w:r>
      <w:r w:rsidRPr="006C4137">
        <w:rPr>
          <w:rFonts w:ascii="Times New Roman" w:hAnsi="Times New Roman" w:cs="Times New Roman"/>
          <w:sz w:val="24"/>
          <w:szCs w:val="24"/>
        </w:rPr>
        <w:t>,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emacs</w:t>
      </w:r>
      <w:r w:rsidRPr="006C4137">
        <w:rPr>
          <w:rFonts w:ascii="Times New Roman" w:hAnsi="Times New Roman" w:cs="Times New Roman"/>
          <w:sz w:val="24"/>
          <w:szCs w:val="24"/>
        </w:rPr>
        <w:t xml:space="preserve">) открыть файл конфигурации </w:t>
      </w:r>
      <w:r w:rsidR="00A54406" w:rsidRPr="006C4137">
        <w:rPr>
          <w:rFonts w:ascii="Times New Roman" w:hAnsi="Times New Roman" w:cs="Times New Roman"/>
          <w:i/>
          <w:sz w:val="24"/>
          <w:szCs w:val="24"/>
          <w:lang w:val="en-US"/>
        </w:rPr>
        <w:t>KiasWebClient</w:t>
      </w:r>
      <w:r w:rsidR="00A54406" w:rsidRPr="006C413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C4137">
        <w:rPr>
          <w:rFonts w:ascii="Times New Roman" w:hAnsi="Times New Roman" w:cs="Times New Roman"/>
          <w:i/>
          <w:sz w:val="24"/>
          <w:szCs w:val="24"/>
        </w:rPr>
        <w:t>/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appsettings</w:t>
      </w:r>
      <w:r w:rsidRPr="006C4137">
        <w:rPr>
          <w:rFonts w:ascii="Times New Roman" w:hAnsi="Times New Roman" w:cs="Times New Roman"/>
          <w:i/>
          <w:sz w:val="24"/>
          <w:szCs w:val="24"/>
        </w:rPr>
        <w:t>.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json</w:t>
      </w:r>
    </w:p>
    <w:p w:rsidR="00A54406" w:rsidRPr="006C4137" w:rsidRDefault="00151C73" w:rsidP="00645F3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>В параметре</w:t>
      </w:r>
      <w:r w:rsidR="006C4137" w:rsidRPr="006C413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4406" w:rsidRPr="006C4137">
        <w:rPr>
          <w:rFonts w:ascii="Times New Roman" w:hAnsi="Times New Roman" w:cs="Times New Roman"/>
          <w:i/>
          <w:sz w:val="24"/>
          <w:szCs w:val="24"/>
        </w:rPr>
        <w:t>"</w:t>
      </w:r>
      <w:r w:rsidR="00A54406" w:rsidRPr="006C4137">
        <w:rPr>
          <w:rFonts w:ascii="Times New Roman" w:hAnsi="Times New Roman" w:cs="Times New Roman"/>
          <w:i/>
          <w:sz w:val="24"/>
          <w:szCs w:val="24"/>
          <w:lang w:val="en-US"/>
        </w:rPr>
        <w:t>API</w:t>
      </w:r>
      <w:r w:rsidR="00A54406" w:rsidRPr="006C4137">
        <w:rPr>
          <w:rFonts w:ascii="Times New Roman" w:hAnsi="Times New Roman" w:cs="Times New Roman"/>
          <w:i/>
          <w:sz w:val="24"/>
          <w:szCs w:val="24"/>
        </w:rPr>
        <w:t>_</w:t>
      </w:r>
      <w:r w:rsidR="00A54406" w:rsidRPr="006C4137">
        <w:rPr>
          <w:rFonts w:ascii="Times New Roman" w:hAnsi="Times New Roman" w:cs="Times New Roman"/>
          <w:i/>
          <w:sz w:val="24"/>
          <w:szCs w:val="24"/>
          <w:lang w:val="en-US"/>
        </w:rPr>
        <w:t>HOST</w:t>
      </w:r>
      <w:r w:rsidR="00A54406" w:rsidRPr="006C4137">
        <w:rPr>
          <w:rFonts w:ascii="Times New Roman" w:hAnsi="Times New Roman" w:cs="Times New Roman"/>
          <w:i/>
          <w:sz w:val="24"/>
          <w:szCs w:val="24"/>
        </w:rPr>
        <w:t>"</w:t>
      </w:r>
      <w:r w:rsidR="006C4137" w:rsidRPr="006C413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C4137">
        <w:rPr>
          <w:rFonts w:ascii="Times New Roman" w:hAnsi="Times New Roman" w:cs="Times New Roman"/>
          <w:sz w:val="24"/>
          <w:szCs w:val="24"/>
        </w:rPr>
        <w:t>указать</w:t>
      </w:r>
      <w:r w:rsidR="00A54406" w:rsidRPr="006C4137">
        <w:rPr>
          <w:rFonts w:ascii="Times New Roman" w:hAnsi="Times New Roman" w:cs="Times New Roman"/>
          <w:sz w:val="24"/>
          <w:szCs w:val="24"/>
        </w:rPr>
        <w:t xml:space="preserve"> адрес настроенного</w:t>
      </w:r>
      <w:r w:rsidR="00A54406" w:rsidRPr="00EE71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C4137" w:rsidRPr="006C4137">
        <w:rPr>
          <w:rFonts w:ascii="Times New Roman" w:hAnsi="Times New Roman" w:cs="Times New Roman"/>
          <w:i/>
          <w:sz w:val="24"/>
          <w:szCs w:val="24"/>
          <w:lang w:val="en-US"/>
        </w:rPr>
        <w:t>KiasWebClient</w:t>
      </w:r>
      <w:r w:rsidR="00A54406" w:rsidRPr="006C4137">
        <w:rPr>
          <w:rFonts w:ascii="Times New Roman" w:hAnsi="Times New Roman" w:cs="Times New Roman"/>
          <w:i/>
          <w:sz w:val="24"/>
          <w:szCs w:val="24"/>
        </w:rPr>
        <w:t xml:space="preserve">, например </w:t>
      </w:r>
      <w:r w:rsidR="00A54406" w:rsidRPr="006C4137">
        <w:rPr>
          <w:rFonts w:ascii="Times New Roman" w:hAnsi="Times New Roman" w:cs="Times New Roman"/>
          <w:sz w:val="24"/>
          <w:szCs w:val="24"/>
        </w:rPr>
        <w:t>"API_HOST": "https://localhost:8080/"</w:t>
      </w:r>
    </w:p>
    <w:p w:rsidR="00151C73" w:rsidRPr="006C4137" w:rsidRDefault="00151C73" w:rsidP="00645F3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 xml:space="preserve">Сохранить файл конфигурации </w:t>
      </w:r>
    </w:p>
    <w:p w:rsidR="00151C73" w:rsidRPr="006C4137" w:rsidRDefault="00151C73" w:rsidP="00AF35F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  <w:lang w:val="en-US"/>
        </w:rPr>
        <w:t>dotnet</w:t>
      </w:r>
      <w:r w:rsidRPr="006C4137">
        <w:rPr>
          <w:rFonts w:ascii="Times New Roman" w:hAnsi="Times New Roman" w:cs="Times New Roman"/>
          <w:sz w:val="24"/>
          <w:szCs w:val="24"/>
        </w:rPr>
        <w:t xml:space="preserve"> ./</w:t>
      </w:r>
      <w:r w:rsidR="006C4137" w:rsidRPr="006C4137">
        <w:rPr>
          <w:rFonts w:ascii="Times New Roman" w:hAnsi="Times New Roman" w:cs="Times New Roman"/>
          <w:i/>
          <w:sz w:val="24"/>
          <w:szCs w:val="24"/>
          <w:lang w:val="en-US"/>
        </w:rPr>
        <w:t>KiasWebClient</w:t>
      </w:r>
      <w:r w:rsidRPr="006C4137">
        <w:rPr>
          <w:rFonts w:ascii="Times New Roman" w:hAnsi="Times New Roman" w:cs="Times New Roman"/>
          <w:sz w:val="24"/>
          <w:szCs w:val="24"/>
        </w:rPr>
        <w:t>.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dll</w:t>
      </w:r>
      <w:r w:rsidRPr="006C4137">
        <w:rPr>
          <w:rFonts w:ascii="Times New Roman" w:hAnsi="Times New Roman" w:cs="Times New Roman"/>
          <w:sz w:val="24"/>
          <w:szCs w:val="24"/>
        </w:rPr>
        <w:t xml:space="preserve"> --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urls</w:t>
      </w:r>
      <w:r w:rsidR="00AF35F3" w:rsidRPr="00AF35F3">
        <w:rPr>
          <w:rFonts w:ascii="Times New Roman" w:hAnsi="Times New Roman" w:cs="Times New Roman"/>
          <w:sz w:val="24"/>
          <w:szCs w:val="24"/>
        </w:rPr>
        <w:t xml:space="preserve"> '</w:t>
      </w:r>
      <w:r w:rsidR="006C4137" w:rsidRPr="006C4137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6C4137" w:rsidRPr="006C4137">
        <w:rPr>
          <w:rFonts w:ascii="Times New Roman" w:hAnsi="Times New Roman" w:cs="Times New Roman"/>
          <w:sz w:val="24"/>
          <w:szCs w:val="24"/>
        </w:rPr>
        <w:t>://*:</w:t>
      </w:r>
      <w:r w:rsidR="006C4137" w:rsidRPr="006C4137">
        <w:rPr>
          <w:rFonts w:ascii="Times New Roman" w:hAnsi="Times New Roman" w:cs="Times New Roman"/>
          <w:i/>
          <w:sz w:val="24"/>
          <w:szCs w:val="24"/>
        </w:rPr>
        <w:t>80</w:t>
      </w:r>
      <w:r w:rsidR="006C4137" w:rsidRPr="006C4137">
        <w:rPr>
          <w:rFonts w:ascii="Times New Roman" w:hAnsi="Times New Roman" w:cs="Times New Roman"/>
          <w:sz w:val="24"/>
          <w:szCs w:val="24"/>
        </w:rPr>
        <w:t>;</w:t>
      </w:r>
      <w:r w:rsidR="006C4137" w:rsidRPr="006C4137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6C4137" w:rsidRPr="006C4137">
        <w:rPr>
          <w:rFonts w:ascii="Times New Roman" w:hAnsi="Times New Roman" w:cs="Times New Roman"/>
          <w:sz w:val="24"/>
          <w:szCs w:val="24"/>
        </w:rPr>
        <w:t>://*:449</w:t>
      </w:r>
      <w:r w:rsidR="00AF35F3" w:rsidRPr="00AF35F3">
        <w:rPr>
          <w:rFonts w:ascii="Times New Roman" w:hAnsi="Times New Roman" w:cs="Times New Roman"/>
          <w:sz w:val="24"/>
          <w:szCs w:val="24"/>
        </w:rPr>
        <w:t xml:space="preserve"> '</w:t>
      </w:r>
      <w:r w:rsidR="00B75FF2">
        <w:rPr>
          <w:rFonts w:ascii="Times New Roman" w:hAnsi="Times New Roman" w:cs="Times New Roman"/>
          <w:sz w:val="24"/>
          <w:szCs w:val="24"/>
        </w:rPr>
        <w:t xml:space="preserve"> </w:t>
      </w:r>
      <w:bookmarkStart w:id="11" w:name="_GoBack"/>
      <w:bookmarkEnd w:id="11"/>
      <w:r w:rsidRPr="006C4137">
        <w:rPr>
          <w:rFonts w:ascii="Times New Roman" w:hAnsi="Times New Roman" w:cs="Times New Roman"/>
          <w:sz w:val="24"/>
          <w:szCs w:val="24"/>
        </w:rPr>
        <w:t>(</w:t>
      </w:r>
      <w:r w:rsidRPr="006C4137">
        <w:rPr>
          <w:rFonts w:ascii="Times New Roman" w:hAnsi="Times New Roman" w:cs="Times New Roman"/>
          <w:i/>
          <w:sz w:val="24"/>
          <w:szCs w:val="24"/>
        </w:rPr>
        <w:t>необходимо запускать приложение в директории расположения .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dll</w:t>
      </w:r>
      <w:r w:rsidRPr="006C4137">
        <w:rPr>
          <w:rFonts w:ascii="Times New Roman" w:hAnsi="Times New Roman" w:cs="Times New Roman"/>
          <w:sz w:val="24"/>
          <w:szCs w:val="24"/>
        </w:rPr>
        <w:t>)</w:t>
      </w:r>
    </w:p>
    <w:p w:rsidR="006C4137" w:rsidRPr="006C4137" w:rsidRDefault="006C4137" w:rsidP="00645F3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 xml:space="preserve">Отсоединиться от сессии 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screen</w:t>
      </w:r>
      <w:r w:rsidRPr="006C4137">
        <w:rPr>
          <w:rFonts w:ascii="Times New Roman" w:hAnsi="Times New Roman" w:cs="Times New Roman"/>
          <w:sz w:val="24"/>
          <w:szCs w:val="24"/>
        </w:rPr>
        <w:t xml:space="preserve"> </w:t>
      </w:r>
      <w:r w:rsidRPr="006C4137">
        <w:rPr>
          <w:rFonts w:ascii="Times New Roman" w:hAnsi="Times New Roman" w:cs="Times New Roman"/>
          <w:i/>
          <w:sz w:val="24"/>
          <w:szCs w:val="24"/>
        </w:rPr>
        <w:t xml:space="preserve">(комбинацией клавиш 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ctrl</w:t>
      </w:r>
      <w:r w:rsidRPr="006C4137">
        <w:rPr>
          <w:rFonts w:ascii="Times New Roman" w:hAnsi="Times New Roman" w:cs="Times New Roman"/>
          <w:i/>
          <w:sz w:val="24"/>
          <w:szCs w:val="24"/>
        </w:rPr>
        <w:t>+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6C4137">
        <w:rPr>
          <w:rFonts w:ascii="Times New Roman" w:hAnsi="Times New Roman" w:cs="Times New Roman"/>
          <w:i/>
          <w:sz w:val="24"/>
          <w:szCs w:val="24"/>
        </w:rPr>
        <w:t xml:space="preserve"> и затем 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6C4137">
        <w:rPr>
          <w:rFonts w:ascii="Times New Roman" w:hAnsi="Times New Roman" w:cs="Times New Roman"/>
          <w:i/>
          <w:sz w:val="24"/>
          <w:szCs w:val="24"/>
        </w:rPr>
        <w:t>)</w:t>
      </w:r>
    </w:p>
    <w:p w:rsidR="006C4137" w:rsidRPr="006C4137" w:rsidRDefault="006C4137" w:rsidP="00645F3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4137">
        <w:rPr>
          <w:rFonts w:ascii="Times New Roman" w:hAnsi="Times New Roman" w:cs="Times New Roman"/>
          <w:sz w:val="24"/>
          <w:szCs w:val="24"/>
        </w:rPr>
        <w:t xml:space="preserve">Для проверки состояния 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KiasWebClient</w:t>
      </w:r>
      <w:r w:rsidRPr="006C4137">
        <w:rPr>
          <w:rFonts w:ascii="Times New Roman" w:hAnsi="Times New Roman" w:cs="Times New Roman"/>
          <w:sz w:val="24"/>
          <w:szCs w:val="24"/>
        </w:rPr>
        <w:t xml:space="preserve"> перейти на страницу </w:t>
      </w:r>
      <w:r w:rsidRPr="006C4137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6C4137">
        <w:rPr>
          <w:rFonts w:ascii="Times New Roman" w:hAnsi="Times New Roman" w:cs="Times New Roman"/>
          <w:sz w:val="24"/>
          <w:szCs w:val="24"/>
        </w:rPr>
        <w:t>://[</w:t>
      </w:r>
      <w:r w:rsidRPr="006C4137">
        <w:rPr>
          <w:rFonts w:ascii="Times New Roman" w:hAnsi="Times New Roman" w:cs="Times New Roman"/>
          <w:i/>
          <w:sz w:val="24"/>
          <w:szCs w:val="24"/>
          <w:lang w:val="en-US"/>
        </w:rPr>
        <w:t>ip</w:t>
      </w:r>
      <w:r w:rsidRPr="006C4137">
        <w:rPr>
          <w:rFonts w:ascii="Times New Roman" w:hAnsi="Times New Roman" w:cs="Times New Roman"/>
          <w:i/>
          <w:sz w:val="24"/>
          <w:szCs w:val="24"/>
        </w:rPr>
        <w:t>-адрес сервера]</w:t>
      </w:r>
      <w:r w:rsidRPr="006C4137">
        <w:rPr>
          <w:rFonts w:ascii="Times New Roman" w:hAnsi="Times New Roman" w:cs="Times New Roman"/>
          <w:sz w:val="24"/>
          <w:szCs w:val="24"/>
        </w:rPr>
        <w:t xml:space="preserve"> – страница </w:t>
      </w:r>
      <w:r>
        <w:rPr>
          <w:rFonts w:ascii="Times New Roman" w:hAnsi="Times New Roman" w:cs="Times New Roman"/>
          <w:sz w:val="24"/>
          <w:szCs w:val="24"/>
        </w:rPr>
        <w:t>авторизации КИАС: Страховая Платформа</w:t>
      </w:r>
    </w:p>
    <w:p w:rsidR="006C4137" w:rsidRPr="000C1F7E" w:rsidRDefault="0007246C" w:rsidP="000C1F7E">
      <w:pPr>
        <w:pStyle w:val="2"/>
      </w:pPr>
      <w:bookmarkStart w:id="12" w:name="_Toc136510524"/>
      <w:r w:rsidRPr="000C1F7E">
        <w:t>Установка и настройка клиентской части</w:t>
      </w:r>
      <w:bookmarkEnd w:id="12"/>
    </w:p>
    <w:p w:rsidR="002730FE" w:rsidRPr="000C1F7E" w:rsidRDefault="0007246C" w:rsidP="000C1F7E">
      <w:pPr>
        <w:pStyle w:val="3"/>
      </w:pPr>
      <w:bookmarkStart w:id="13" w:name="_Toc136510525"/>
      <w:r w:rsidRPr="000C1F7E">
        <w:t>Системные требования</w:t>
      </w:r>
      <w:bookmarkEnd w:id="13"/>
    </w:p>
    <w:p w:rsidR="002730FE" w:rsidRPr="006C4137" w:rsidRDefault="002730FE" w:rsidP="002730FE">
      <w:pPr>
        <w:pStyle w:val="a3"/>
        <w:widowControl w:val="0"/>
        <w:autoSpaceDE w:val="0"/>
        <w:autoSpaceDN w:val="0"/>
        <w:spacing w:after="0" w:line="250" w:lineRule="exact"/>
        <w:ind w:left="1224"/>
        <w:rPr>
          <w:rFonts w:ascii="Times New Roman" w:hAnsi="Times New Roman" w:cs="Times New Roman"/>
          <w:color w:val="000000"/>
          <w:sz w:val="24"/>
          <w:szCs w:val="24"/>
        </w:rPr>
      </w:pPr>
      <w:r w:rsidRPr="006C4137">
        <w:rPr>
          <w:rFonts w:ascii="Times New Roman" w:hAnsi="Times New Roman" w:cs="Times New Roman"/>
          <w:color w:val="000000"/>
          <w:sz w:val="24"/>
          <w:szCs w:val="24"/>
        </w:rPr>
        <w:t>Автоматизированные рабочие места (АРМ) пользователей должны</w:t>
      </w:r>
      <w:r w:rsidRPr="006C4137">
        <w:rPr>
          <w:rFonts w:ascii="Times New Roman" w:hAnsi="Times New Roman" w:cs="Times New Roman"/>
          <w:color w:val="000000"/>
          <w:sz w:val="24"/>
          <w:szCs w:val="24"/>
        </w:rPr>
        <w:br/>
        <w:t>функционировать на базе любой операционной системы, с установленным</w:t>
      </w:r>
      <w:r w:rsidRPr="006C413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интернет браузером </w:t>
      </w:r>
      <w:r w:rsidR="00272464">
        <w:rPr>
          <w:rFonts w:cs="Times New Roman"/>
          <w:szCs w:val="26"/>
        </w:rPr>
        <w:t>Atom, Яндекс Браузер</w:t>
      </w:r>
      <w:r w:rsidRPr="006C4137">
        <w:rPr>
          <w:rFonts w:ascii="Times New Roman" w:hAnsi="Times New Roman" w:cs="Times New Roman"/>
          <w:color w:val="000000"/>
          <w:sz w:val="24"/>
          <w:szCs w:val="24"/>
        </w:rPr>
        <w:t xml:space="preserve"> и должны иметь характеристики не хуже:</w:t>
      </w:r>
    </w:p>
    <w:p w:rsidR="002730FE" w:rsidRPr="006C4137" w:rsidRDefault="002730FE" w:rsidP="00645F3D">
      <w:pPr>
        <w:pStyle w:val="a3"/>
        <w:widowControl w:val="0"/>
        <w:numPr>
          <w:ilvl w:val="3"/>
          <w:numId w:val="3"/>
        </w:numPr>
        <w:autoSpaceDE w:val="0"/>
        <w:autoSpaceDN w:val="0"/>
        <w:spacing w:after="0" w:line="250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6C4137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Процессор с тактовой частотой не менее 1000 МГц;</w:t>
      </w:r>
    </w:p>
    <w:p w:rsidR="002730FE" w:rsidRPr="006C4137" w:rsidRDefault="002730FE" w:rsidP="00645F3D">
      <w:pPr>
        <w:pStyle w:val="a3"/>
        <w:widowControl w:val="0"/>
        <w:numPr>
          <w:ilvl w:val="3"/>
          <w:numId w:val="3"/>
        </w:numPr>
        <w:autoSpaceDE w:val="0"/>
        <w:autoSpaceDN w:val="0"/>
        <w:spacing w:after="0" w:line="250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6C4137">
        <w:rPr>
          <w:rFonts w:ascii="Times New Roman" w:hAnsi="Times New Roman" w:cs="Times New Roman"/>
          <w:color w:val="000000"/>
          <w:spacing w:val="1"/>
          <w:sz w:val="24"/>
          <w:szCs w:val="24"/>
        </w:rPr>
        <w:t>Оперативная память объемом не менее 4 Гб;</w:t>
      </w:r>
    </w:p>
    <w:p w:rsidR="002730FE" w:rsidRPr="006C4137" w:rsidRDefault="002730FE" w:rsidP="00645F3D">
      <w:pPr>
        <w:pStyle w:val="a3"/>
        <w:widowControl w:val="0"/>
        <w:numPr>
          <w:ilvl w:val="3"/>
          <w:numId w:val="3"/>
        </w:numPr>
        <w:autoSpaceDE w:val="0"/>
        <w:autoSpaceDN w:val="0"/>
        <w:spacing w:after="0" w:line="250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6C4137">
        <w:rPr>
          <w:rFonts w:ascii="Times New Roman" w:hAnsi="Times New Roman" w:cs="Times New Roman"/>
          <w:color w:val="000000"/>
          <w:spacing w:val="1"/>
          <w:sz w:val="24"/>
          <w:szCs w:val="24"/>
        </w:rPr>
        <w:t>Жесткий диск объемом не менее 100 Гб;</w:t>
      </w:r>
    </w:p>
    <w:p w:rsidR="002730FE" w:rsidRDefault="002730FE" w:rsidP="00645F3D">
      <w:pPr>
        <w:pStyle w:val="a3"/>
        <w:widowControl w:val="0"/>
        <w:numPr>
          <w:ilvl w:val="3"/>
          <w:numId w:val="3"/>
        </w:numPr>
        <w:autoSpaceDE w:val="0"/>
        <w:autoSpaceDN w:val="0"/>
        <w:spacing w:after="0" w:line="250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6C4137">
        <w:rPr>
          <w:rFonts w:ascii="Times New Roman" w:hAnsi="Times New Roman" w:cs="Times New Roman"/>
          <w:color w:val="000000"/>
          <w:spacing w:val="1"/>
          <w:sz w:val="24"/>
          <w:szCs w:val="24"/>
        </w:rPr>
        <w:t>Монитор не менее 19” с разрешением не ниже 1920x1080.</w:t>
      </w:r>
    </w:p>
    <w:p w:rsidR="00D62174" w:rsidRPr="006C4137" w:rsidRDefault="00D62174" w:rsidP="00645F3D">
      <w:pPr>
        <w:pStyle w:val="a3"/>
        <w:widowControl w:val="0"/>
        <w:numPr>
          <w:ilvl w:val="3"/>
          <w:numId w:val="3"/>
        </w:numPr>
        <w:autoSpaceDE w:val="0"/>
        <w:autoSpaceDN w:val="0"/>
        <w:spacing w:after="0" w:line="250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Иметь сетевой доступ к соответствующим образом настроенной серверной части</w:t>
      </w:r>
    </w:p>
    <w:p w:rsidR="0007246C" w:rsidRPr="006C4137" w:rsidRDefault="0007246C" w:rsidP="006C4137">
      <w:pPr>
        <w:pStyle w:val="3"/>
      </w:pPr>
      <w:bookmarkStart w:id="14" w:name="_Toc136510526"/>
      <w:r w:rsidRPr="006C4137">
        <w:t>Начало работы с ПО</w:t>
      </w:r>
      <w:bookmarkEnd w:id="14"/>
    </w:p>
    <w:p w:rsidR="00EE71E4" w:rsidRDefault="00EE71E4" w:rsidP="00EE71E4">
      <w:pPr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sz w:val="26"/>
          <w:szCs w:val="26"/>
        </w:rPr>
        <w:t>Для работы в «КИАС:</w:t>
      </w:r>
      <w:r w:rsidRPr="006A0DD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D3FD0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Страховая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D3FD0">
        <w:rPr>
          <w:rFonts w:ascii="Times New Roman" w:hAnsi="Times New Roman" w:cs="Times New Roman"/>
          <w:color w:val="000000"/>
          <w:spacing w:val="-2"/>
          <w:sz w:val="24"/>
          <w:szCs w:val="24"/>
        </w:rPr>
        <w:t>Платформа</w:t>
      </w:r>
      <w:r>
        <w:rPr>
          <w:rFonts w:ascii="Times New Roman" w:hAnsi="Times New Roman" w:cs="Times New Roman"/>
          <w:sz w:val="26"/>
          <w:szCs w:val="26"/>
        </w:rPr>
        <w:t xml:space="preserve">» потребуется авторизоваться в системе, </w:t>
      </w:r>
      <w:r w:rsidRPr="002472DE">
        <w:rPr>
          <w:rFonts w:ascii="Times New Roman" w:hAnsi="Times New Roman" w:cs="Times New Roman"/>
          <w:sz w:val="26"/>
          <w:szCs w:val="26"/>
        </w:rPr>
        <w:t>как указано в п.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F5FBD" w:rsidRPr="00BF5FBD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.1.1.</w:t>
      </w:r>
    </w:p>
    <w:p w:rsidR="00EE71E4" w:rsidRDefault="00EE71E4" w:rsidP="00EE71E4">
      <w:pPr>
        <w:rPr>
          <w:rFonts w:ascii="Times New Roman" w:hAnsi="Times New Roman" w:cs="Times New Roman"/>
          <w:sz w:val="26"/>
          <w:szCs w:val="26"/>
          <w:highlight w:val="yellow"/>
        </w:rPr>
      </w:pPr>
    </w:p>
    <w:p w:rsidR="00BF5FBD" w:rsidRDefault="00BF5FBD" w:rsidP="00645F3D">
      <w:pPr>
        <w:pStyle w:val="1"/>
        <w:keepLines w:val="0"/>
        <w:numPr>
          <w:ilvl w:val="0"/>
          <w:numId w:val="9"/>
        </w:numPr>
        <w:spacing w:before="0" w:line="240" w:lineRule="auto"/>
        <w:ind w:left="567" w:hanging="371"/>
      </w:pPr>
      <w:bookmarkStart w:id="15" w:name="_Toc136457201"/>
      <w:bookmarkStart w:id="16" w:name="_Toc136510527"/>
      <w:r w:rsidRPr="00F060C6">
        <w:t>Основн</w:t>
      </w:r>
      <w:r>
        <w:t>ые</w:t>
      </w:r>
      <w:r w:rsidRPr="00F060C6">
        <w:t xml:space="preserve"> сценари</w:t>
      </w:r>
      <w:r>
        <w:t>и</w:t>
      </w:r>
      <w:bookmarkEnd w:id="15"/>
      <w:bookmarkEnd w:id="16"/>
    </w:p>
    <w:p w:rsidR="00BF5FBD" w:rsidRPr="00186064" w:rsidRDefault="00BF5FBD" w:rsidP="00BF5FBD"/>
    <w:p w:rsidR="00BF5FBD" w:rsidRPr="00F060C6" w:rsidRDefault="00BF5FBD" w:rsidP="00645F3D">
      <w:pPr>
        <w:pStyle w:val="a7"/>
        <w:numPr>
          <w:ilvl w:val="1"/>
          <w:numId w:val="9"/>
        </w:numPr>
      </w:pPr>
      <w:r>
        <w:rPr>
          <w:lang w:val="en-US"/>
        </w:rPr>
        <w:t xml:space="preserve"> </w:t>
      </w:r>
      <w:bookmarkStart w:id="17" w:name="_Toc136457202"/>
      <w:bookmarkStart w:id="18" w:name="_Toc136510528"/>
      <w:r w:rsidRPr="003A5422">
        <w:t>Поиск</w:t>
      </w:r>
      <w:r w:rsidRPr="00F060C6">
        <w:t xml:space="preserve"> контрагентов</w:t>
      </w:r>
      <w:bookmarkEnd w:id="17"/>
      <w:bookmarkEnd w:id="18"/>
    </w:p>
    <w:p w:rsidR="00BF5FBD" w:rsidRPr="00F060C6" w:rsidRDefault="00BF5FBD" w:rsidP="00645F3D">
      <w:pPr>
        <w:numPr>
          <w:ilvl w:val="2"/>
          <w:numId w:val="9"/>
        </w:numPr>
        <w:spacing w:after="0" w:line="240" w:lineRule="auto"/>
        <w:jc w:val="both"/>
        <w:rPr>
          <w:lang w:val="en-US"/>
        </w:rPr>
      </w:pPr>
      <w:r>
        <w:rPr>
          <w:rFonts w:cs="Times New Roman"/>
          <w:szCs w:val="26"/>
        </w:rPr>
        <w:t>Авторизоваться в системе</w:t>
      </w:r>
    </w:p>
    <w:p w:rsidR="00BF5FBD" w:rsidRPr="00F060C6" w:rsidRDefault="00BF5FBD" w:rsidP="00645F3D">
      <w:pPr>
        <w:numPr>
          <w:ilvl w:val="0"/>
          <w:numId w:val="10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Открыть браузер, перейти на страницу приложения</w:t>
      </w:r>
    </w:p>
    <w:p w:rsidR="00BF5FBD" w:rsidRPr="007034DA" w:rsidRDefault="00BF5FBD" w:rsidP="00645F3D">
      <w:pPr>
        <w:numPr>
          <w:ilvl w:val="0"/>
          <w:numId w:val="10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В окне авторизации ввести имя пользователя Иванов И.И. и пароль 12345678</w:t>
      </w:r>
    </w:p>
    <w:p w:rsidR="00BF5FBD" w:rsidRPr="00F060C6" w:rsidRDefault="00BF5FBD" w:rsidP="00BF5FBD">
      <w:pPr>
        <w:ind w:left="360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07596016" wp14:editId="0AC7E996">
            <wp:extent cx="3305175" cy="1409700"/>
            <wp:effectExtent l="0" t="0" r="0" b="0"/>
            <wp:docPr id="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rPr>
          <w:rFonts w:cs="Times New Roman"/>
          <w:szCs w:val="26"/>
        </w:rPr>
      </w:pPr>
    </w:p>
    <w:p w:rsidR="00BF5FBD" w:rsidRDefault="00BF5FBD" w:rsidP="00645F3D">
      <w:pPr>
        <w:numPr>
          <w:ilvl w:val="0"/>
          <w:numId w:val="10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Нажать кнопку «</w:t>
      </w:r>
      <w:r>
        <w:rPr>
          <w:rFonts w:cs="Times New Roman"/>
          <w:b/>
          <w:szCs w:val="26"/>
        </w:rPr>
        <w:t>Авторизоваться»</w:t>
      </w:r>
    </w:p>
    <w:p w:rsidR="00BF5FBD" w:rsidRDefault="00BF5FBD" w:rsidP="00BF5FBD">
      <w:pPr>
        <w:ind w:left="360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3258DECF" wp14:editId="16687156">
            <wp:extent cx="3333750" cy="1485900"/>
            <wp:effectExtent l="0" t="0" r="0" b="0"/>
            <wp:docPr id="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Pr="007034DA" w:rsidRDefault="00BF5FBD" w:rsidP="00645F3D">
      <w:pPr>
        <w:numPr>
          <w:ilvl w:val="2"/>
          <w:numId w:val="9"/>
        </w:numPr>
        <w:spacing w:after="0" w:line="240" w:lineRule="auto"/>
        <w:jc w:val="both"/>
      </w:pPr>
      <w:r>
        <w:rPr>
          <w:rFonts w:cs="Times New Roman"/>
          <w:szCs w:val="26"/>
        </w:rPr>
        <w:t>На открывшейся странице нажать ссылку «</w:t>
      </w:r>
      <w:r>
        <w:rPr>
          <w:rFonts w:cs="Times New Roman"/>
          <w:b/>
          <w:szCs w:val="26"/>
        </w:rPr>
        <w:t xml:space="preserve">Контрагенты» </w:t>
      </w:r>
      <w:r>
        <w:rPr>
          <w:rFonts w:cs="Times New Roman"/>
          <w:szCs w:val="26"/>
        </w:rPr>
        <w:t>в верхнем меню</w:t>
      </w:r>
    </w:p>
    <w:p w:rsidR="00BF5FBD" w:rsidRDefault="00BF5FBD" w:rsidP="00BF5FBD">
      <w:pPr>
        <w:ind w:left="360"/>
      </w:pPr>
    </w:p>
    <w:p w:rsidR="00BF5FBD" w:rsidRDefault="00BF5FBD" w:rsidP="00BF5FBD">
      <w:pPr>
        <w:jc w:val="center"/>
        <w:rPr>
          <w:noProof/>
        </w:rPr>
      </w:pPr>
      <w:r w:rsidRPr="004B7707">
        <w:rPr>
          <w:noProof/>
          <w:lang w:eastAsia="ru-RU"/>
        </w:rPr>
        <w:drawing>
          <wp:inline distT="0" distB="0" distL="0" distR="0" wp14:anchorId="3FD0A451" wp14:editId="423C9A7B">
            <wp:extent cx="4486275" cy="1619250"/>
            <wp:effectExtent l="0" t="0" r="0" b="0"/>
            <wp:docPr id="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Pr="00305987" w:rsidRDefault="00BF5FBD" w:rsidP="00645F3D">
      <w:pPr>
        <w:numPr>
          <w:ilvl w:val="2"/>
          <w:numId w:val="9"/>
        </w:numPr>
        <w:spacing w:after="0" w:line="240" w:lineRule="auto"/>
      </w:pPr>
      <w:r>
        <w:rPr>
          <w:rFonts w:cs="Times New Roman"/>
          <w:szCs w:val="26"/>
        </w:rPr>
        <w:t>Задать критерии поиска контрагентов</w:t>
      </w:r>
    </w:p>
    <w:p w:rsidR="00BF5FBD" w:rsidRPr="00305987" w:rsidRDefault="00BF5FBD" w:rsidP="00645F3D">
      <w:pPr>
        <w:numPr>
          <w:ilvl w:val="0"/>
          <w:numId w:val="11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В полях «</w:t>
      </w:r>
      <w:r>
        <w:rPr>
          <w:rFonts w:cs="Times New Roman"/>
          <w:b/>
          <w:szCs w:val="26"/>
        </w:rPr>
        <w:t>Полное наименование»</w:t>
      </w:r>
      <w:r>
        <w:rPr>
          <w:rFonts w:cs="Times New Roman"/>
          <w:szCs w:val="26"/>
        </w:rPr>
        <w:t>, «</w:t>
      </w:r>
      <w:r>
        <w:rPr>
          <w:rFonts w:cs="Times New Roman"/>
          <w:b/>
          <w:szCs w:val="26"/>
        </w:rPr>
        <w:t>Краткое наименование»</w:t>
      </w:r>
      <w:r>
        <w:rPr>
          <w:rFonts w:cs="Times New Roman"/>
          <w:szCs w:val="26"/>
        </w:rPr>
        <w:t xml:space="preserve"> и «</w:t>
      </w:r>
      <w:r>
        <w:rPr>
          <w:rFonts w:cs="Times New Roman"/>
          <w:b/>
          <w:szCs w:val="26"/>
        </w:rPr>
        <w:t>ИНН»</w:t>
      </w:r>
      <w:r>
        <w:rPr>
          <w:rFonts w:cs="Times New Roman"/>
          <w:szCs w:val="26"/>
        </w:rPr>
        <w:t xml:space="preserve"> ввести соответствующие сведения для поиска нужного контрагента.</w:t>
      </w:r>
      <w:r>
        <w:rPr>
          <w:rFonts w:cs="Times New Roman"/>
          <w:color w:val="333333"/>
          <w:szCs w:val="26"/>
          <w:shd w:val="clear" w:color="auto" w:fill="FFFFFF"/>
        </w:rPr>
        <w:t xml:space="preserve"> Если часть наименования искомого контрагента неизвестна, то в полях «</w:t>
      </w:r>
      <w:r>
        <w:rPr>
          <w:rFonts w:cs="Times New Roman"/>
          <w:b/>
          <w:color w:val="333333"/>
          <w:szCs w:val="26"/>
          <w:shd w:val="clear" w:color="auto" w:fill="FFFFFF"/>
        </w:rPr>
        <w:t xml:space="preserve">Краткое наименование» </w:t>
      </w:r>
      <w:r>
        <w:rPr>
          <w:rFonts w:cs="Times New Roman"/>
          <w:color w:val="333333"/>
          <w:szCs w:val="26"/>
          <w:shd w:val="clear" w:color="auto" w:fill="FFFFFF"/>
        </w:rPr>
        <w:t>или «</w:t>
      </w:r>
      <w:r>
        <w:rPr>
          <w:rFonts w:cs="Times New Roman"/>
          <w:b/>
          <w:color w:val="333333"/>
          <w:szCs w:val="26"/>
          <w:shd w:val="clear" w:color="auto" w:fill="FFFFFF"/>
        </w:rPr>
        <w:t>Полное наименование»</w:t>
      </w:r>
      <w:r>
        <w:rPr>
          <w:rFonts w:cs="Times New Roman"/>
          <w:color w:val="333333"/>
          <w:szCs w:val="26"/>
          <w:shd w:val="clear" w:color="auto" w:fill="FFFFFF"/>
        </w:rPr>
        <w:t xml:space="preserve"> её можно заменить знаком «%» (например, %Мегаполис%)</w:t>
      </w:r>
    </w:p>
    <w:p w:rsidR="00BF5FBD" w:rsidRDefault="00BF5FBD" w:rsidP="00BF5FBD">
      <w:pPr>
        <w:jc w:val="center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29FF3F78" wp14:editId="4032AFD1">
            <wp:extent cx="5464800" cy="756000"/>
            <wp:effectExtent l="19050" t="19050" r="22225" b="2540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00" cy="756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Pr="00BE1B5B" w:rsidRDefault="00BF5FBD" w:rsidP="00645F3D">
      <w:pPr>
        <w:numPr>
          <w:ilvl w:val="0"/>
          <w:numId w:val="11"/>
        </w:numPr>
        <w:spacing w:after="0" w:line="240" w:lineRule="auto"/>
        <w:ind w:left="851" w:hanging="142"/>
        <w:jc w:val="both"/>
        <w:rPr>
          <w:rFonts w:cs="Times New Roman"/>
          <w:szCs w:val="26"/>
        </w:rPr>
      </w:pPr>
      <w:r w:rsidRPr="00BE1B5B">
        <w:rPr>
          <w:rFonts w:cs="Times New Roman"/>
          <w:szCs w:val="26"/>
        </w:rPr>
        <w:lastRenderedPageBreak/>
        <w:t>После указания критериев поиска, нажать кнопку «Поиск»</w:t>
      </w:r>
    </w:p>
    <w:p w:rsidR="00BF5FBD" w:rsidRDefault="00BF5FBD" w:rsidP="00BF5FBD"/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738FBADE" wp14:editId="6C00BD99">
            <wp:extent cx="5482800" cy="756000"/>
            <wp:effectExtent l="19050" t="19050" r="22860" b="2540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00" cy="756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Default="00BF5FBD" w:rsidP="00645F3D">
      <w:pPr>
        <w:numPr>
          <w:ilvl w:val="0"/>
          <w:numId w:val="11"/>
        </w:numPr>
        <w:spacing w:after="0" w:line="240" w:lineRule="auto"/>
        <w:ind w:left="851" w:hanging="142"/>
        <w:jc w:val="both"/>
      </w:pPr>
      <w:r w:rsidRPr="00BE1B5B">
        <w:rPr>
          <w:rFonts w:cs="Times New Roman"/>
          <w:szCs w:val="26"/>
        </w:rPr>
        <w:t>На экранной форме появится список всех соответствующих указанным критериям контрагентов, отображаемый в виде таблицы</w:t>
      </w:r>
    </w:p>
    <w:p w:rsidR="00BF5FBD" w:rsidRDefault="00BF5FBD" w:rsidP="00BF5FBD"/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73768699" wp14:editId="25168AB4">
            <wp:extent cx="5482800" cy="1036800"/>
            <wp:effectExtent l="19050" t="19050" r="22860" b="1143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00" cy="1036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Default="00BF5FBD" w:rsidP="00645F3D">
      <w:pPr>
        <w:numPr>
          <w:ilvl w:val="2"/>
          <w:numId w:val="9"/>
        </w:numPr>
        <w:spacing w:after="0" w:line="240" w:lineRule="auto"/>
        <w:jc w:val="both"/>
      </w:pPr>
      <w:r>
        <w:rPr>
          <w:rFonts w:cs="Times New Roman"/>
          <w:szCs w:val="26"/>
        </w:rPr>
        <w:t>Чтобы открыть экранную карточку найденного контрагента, необходимо навести курсор на его наименование и нажать левую клавишу мыши</w:t>
      </w:r>
    </w:p>
    <w:p w:rsidR="00BF5FBD" w:rsidRDefault="00BF5FBD" w:rsidP="00BF5FBD"/>
    <w:p w:rsidR="00BF5FBD" w:rsidRDefault="00BF5FBD" w:rsidP="00BF5FBD">
      <w:pPr>
        <w:jc w:val="center"/>
        <w:rPr>
          <w:noProof/>
        </w:rPr>
      </w:pPr>
      <w:r w:rsidRPr="004B7707">
        <w:rPr>
          <w:noProof/>
          <w:lang w:eastAsia="ru-RU"/>
        </w:rPr>
        <w:drawing>
          <wp:inline distT="0" distB="0" distL="0" distR="0" wp14:anchorId="6CD3DD40" wp14:editId="16DBD37E">
            <wp:extent cx="5407200" cy="1036800"/>
            <wp:effectExtent l="19050" t="19050" r="22225" b="1143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00" cy="1036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Default="00BF5FBD" w:rsidP="00645F3D">
      <w:pPr>
        <w:numPr>
          <w:ilvl w:val="2"/>
          <w:numId w:val="9"/>
        </w:numPr>
        <w:spacing w:after="0" w:line="240" w:lineRule="auto"/>
        <w:ind w:left="426" w:hanging="66"/>
        <w:jc w:val="both"/>
        <w:rPr>
          <w:color w:val="333333"/>
          <w:shd w:val="clear" w:color="auto" w:fill="FFFFFF"/>
        </w:rPr>
      </w:pPr>
      <w:r w:rsidRPr="008671FF">
        <w:rPr>
          <w:rFonts w:cs="Times New Roman"/>
          <w:szCs w:val="26"/>
        </w:rPr>
        <w:t>Экранная</w:t>
      </w:r>
      <w:r>
        <w:t xml:space="preserve"> карточка контрагента бывает двух видов (в зависимости от того, является он физическим или юридическим лицом). </w:t>
      </w:r>
      <w:r>
        <w:rPr>
          <w:color w:val="333333"/>
          <w:shd w:val="clear" w:color="auto" w:fill="FFFFFF"/>
        </w:rPr>
        <w:t>Состав реквизитов для физических лиц и юридических лиц различен:</w:t>
      </w:r>
    </w:p>
    <w:p w:rsidR="00BF5FBD" w:rsidRPr="008671FF" w:rsidRDefault="00BF5FBD" w:rsidP="00645F3D">
      <w:pPr>
        <w:numPr>
          <w:ilvl w:val="0"/>
          <w:numId w:val="12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На</w:t>
      </w:r>
      <w:r w:rsidRPr="008671FF">
        <w:rPr>
          <w:rFonts w:cs="Times New Roman"/>
          <w:szCs w:val="26"/>
        </w:rPr>
        <w:t xml:space="preserve"> экранной карточке контрагентов-физических лиц </w:t>
      </w:r>
      <w:r>
        <w:rPr>
          <w:rFonts w:cs="Times New Roman"/>
          <w:szCs w:val="26"/>
        </w:rPr>
        <w:t>отображаются</w:t>
      </w:r>
      <w:r w:rsidRPr="008671FF">
        <w:rPr>
          <w:rFonts w:cs="Times New Roman"/>
          <w:szCs w:val="26"/>
        </w:rPr>
        <w:t xml:space="preserve"> такие сведения как ФИО, пол, гражданство, дата рождения, ИНН, СНИЛС, паспортные данные, место рождения, информация о водительском стаже, контактная информация (телефоны, email) и т.д.</w:t>
      </w:r>
    </w:p>
    <w:p w:rsidR="00BF5FBD" w:rsidRDefault="00BF5FBD" w:rsidP="00BF5FBD">
      <w:pPr>
        <w:jc w:val="center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lastRenderedPageBreak/>
        <w:drawing>
          <wp:inline distT="0" distB="0" distL="0" distR="0" wp14:anchorId="0A4D4A57" wp14:editId="52299C9C">
            <wp:extent cx="5554800" cy="2433600"/>
            <wp:effectExtent l="19050" t="19050" r="27305" b="2413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00" cy="2433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Pr="008671FF" w:rsidRDefault="00BF5FBD" w:rsidP="00645F3D">
      <w:pPr>
        <w:numPr>
          <w:ilvl w:val="0"/>
          <w:numId w:val="12"/>
        </w:numPr>
        <w:spacing w:after="0" w:line="240" w:lineRule="auto"/>
        <w:ind w:left="851" w:hanging="142"/>
        <w:jc w:val="both"/>
      </w:pPr>
      <w:r>
        <w:rPr>
          <w:rFonts w:cs="Times New Roman"/>
          <w:color w:val="333333"/>
          <w:szCs w:val="26"/>
          <w:shd w:val="clear" w:color="auto" w:fill="FFFFFF"/>
        </w:rPr>
        <w:t xml:space="preserve">На экранной карточке контрагентов-юридических лиц отображаются такие сведения как полное и краткое наименования контрагента, признак «резидент/нерезидент», ИНН, КПП, ОКПО, ОГРН, ОКВЭД, отрасль деятельности, организационно-правовая форма, даты регистрации и ликвидации, текущий статус организации, контактная информация (телефоны, </w:t>
      </w:r>
      <w:r>
        <w:rPr>
          <w:rFonts w:cs="Times New Roman"/>
          <w:color w:val="333333"/>
          <w:szCs w:val="26"/>
          <w:shd w:val="clear" w:color="auto" w:fill="FFFFFF"/>
          <w:lang w:val="en-US"/>
        </w:rPr>
        <w:t>email</w:t>
      </w:r>
      <w:r>
        <w:rPr>
          <w:rFonts w:cs="Times New Roman"/>
          <w:color w:val="333333"/>
          <w:szCs w:val="26"/>
          <w:shd w:val="clear" w:color="auto" w:fill="FFFFFF"/>
        </w:rPr>
        <w:t>) и т.д.</w:t>
      </w:r>
    </w:p>
    <w:p w:rsidR="00BF5FBD" w:rsidRDefault="00BF5FBD" w:rsidP="00BF5FBD">
      <w:pPr>
        <w:jc w:val="center"/>
      </w:pPr>
    </w:p>
    <w:p w:rsidR="00BF5FBD" w:rsidRDefault="00BF5FBD" w:rsidP="00BF5FBD">
      <w:pPr>
        <w:jc w:val="center"/>
        <w:rPr>
          <w:noProof/>
        </w:rPr>
      </w:pPr>
      <w:r w:rsidRPr="004B7707">
        <w:rPr>
          <w:noProof/>
          <w:lang w:eastAsia="ru-RU"/>
        </w:rPr>
        <w:drawing>
          <wp:inline distT="0" distB="0" distL="0" distR="0" wp14:anchorId="2169DE92" wp14:editId="758C4EF8">
            <wp:extent cx="5554800" cy="2433600"/>
            <wp:effectExtent l="0" t="0" r="8255" b="508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Default="00BF5FBD" w:rsidP="00645F3D">
      <w:pPr>
        <w:pStyle w:val="a7"/>
        <w:numPr>
          <w:ilvl w:val="1"/>
          <w:numId w:val="9"/>
        </w:numPr>
      </w:pPr>
      <w:bookmarkStart w:id="19" w:name="_Toc136457203"/>
      <w:bookmarkStart w:id="20" w:name="_Toc136510529"/>
      <w:r>
        <w:t>Внесение изменений в карточку контрагента</w:t>
      </w:r>
      <w:bookmarkEnd w:id="19"/>
      <w:bookmarkEnd w:id="20"/>
    </w:p>
    <w:p w:rsidR="00BF5FBD" w:rsidRPr="00F060C6" w:rsidRDefault="00BF5FBD" w:rsidP="00645F3D">
      <w:pPr>
        <w:numPr>
          <w:ilvl w:val="2"/>
          <w:numId w:val="9"/>
        </w:numPr>
        <w:spacing w:after="0" w:line="240" w:lineRule="auto"/>
        <w:jc w:val="both"/>
        <w:rPr>
          <w:lang w:val="en-US"/>
        </w:rPr>
      </w:pPr>
      <w:r>
        <w:rPr>
          <w:rFonts w:cs="Times New Roman"/>
          <w:szCs w:val="26"/>
        </w:rPr>
        <w:t>Авторизоваться в системе</w:t>
      </w:r>
    </w:p>
    <w:p w:rsidR="00BF5FBD" w:rsidRPr="00F060C6" w:rsidRDefault="00BF5FBD" w:rsidP="00645F3D">
      <w:pPr>
        <w:numPr>
          <w:ilvl w:val="0"/>
          <w:numId w:val="24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Открыть браузер, перейти на страницу приложения</w:t>
      </w:r>
    </w:p>
    <w:p w:rsidR="00BF5FBD" w:rsidRPr="007034DA" w:rsidRDefault="00BF5FBD" w:rsidP="00645F3D">
      <w:pPr>
        <w:numPr>
          <w:ilvl w:val="0"/>
          <w:numId w:val="24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В окне авторизации ввести имя пользователя Иванов И.И. и пароль 12345678</w:t>
      </w:r>
    </w:p>
    <w:p w:rsidR="00BF5FBD" w:rsidRPr="00F060C6" w:rsidRDefault="00BF5FBD" w:rsidP="00BF5FBD">
      <w:pPr>
        <w:ind w:left="360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lastRenderedPageBreak/>
        <w:drawing>
          <wp:inline distT="0" distB="0" distL="0" distR="0" wp14:anchorId="22BE6852" wp14:editId="7DB4DEBD">
            <wp:extent cx="3305175" cy="1409700"/>
            <wp:effectExtent l="0" t="0" r="0" b="0"/>
            <wp:docPr id="1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rPr>
          <w:rFonts w:cs="Times New Roman"/>
          <w:szCs w:val="26"/>
        </w:rPr>
      </w:pPr>
    </w:p>
    <w:p w:rsidR="00BF5FBD" w:rsidRDefault="00BF5FBD" w:rsidP="00645F3D">
      <w:pPr>
        <w:numPr>
          <w:ilvl w:val="0"/>
          <w:numId w:val="24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Нажать кнопку «</w:t>
      </w:r>
      <w:r>
        <w:rPr>
          <w:rFonts w:cs="Times New Roman"/>
          <w:b/>
          <w:szCs w:val="26"/>
        </w:rPr>
        <w:t>Авторизоваться»</w:t>
      </w:r>
    </w:p>
    <w:p w:rsidR="00BF5FBD" w:rsidRDefault="00BF5FBD" w:rsidP="00BF5FBD">
      <w:pPr>
        <w:ind w:left="360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1ED1E768" wp14:editId="75A7463D">
            <wp:extent cx="3333750" cy="1485900"/>
            <wp:effectExtent l="0" t="0" r="0" b="0"/>
            <wp:docPr id="1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Pr="007034DA" w:rsidRDefault="00BF5FBD" w:rsidP="00645F3D">
      <w:pPr>
        <w:numPr>
          <w:ilvl w:val="2"/>
          <w:numId w:val="9"/>
        </w:numPr>
        <w:spacing w:after="0" w:line="240" w:lineRule="auto"/>
        <w:jc w:val="both"/>
      </w:pPr>
      <w:r>
        <w:rPr>
          <w:rFonts w:cs="Times New Roman"/>
          <w:szCs w:val="26"/>
        </w:rPr>
        <w:t>На открывшейся странице нажать ссылку «</w:t>
      </w:r>
      <w:r>
        <w:rPr>
          <w:rFonts w:cs="Times New Roman"/>
          <w:b/>
          <w:szCs w:val="26"/>
        </w:rPr>
        <w:t xml:space="preserve">Контрагенты» </w:t>
      </w:r>
      <w:r>
        <w:rPr>
          <w:rFonts w:cs="Times New Roman"/>
          <w:szCs w:val="26"/>
        </w:rPr>
        <w:t>в верхнем меню</w:t>
      </w:r>
    </w:p>
    <w:p w:rsidR="00BF5FBD" w:rsidRDefault="00BF5FBD" w:rsidP="00BF5FBD">
      <w:pPr>
        <w:ind w:left="360"/>
      </w:pPr>
    </w:p>
    <w:p w:rsidR="00BF5FBD" w:rsidRDefault="00BF5FBD" w:rsidP="00BF5FBD">
      <w:pPr>
        <w:jc w:val="center"/>
        <w:rPr>
          <w:noProof/>
        </w:rPr>
      </w:pPr>
      <w:r w:rsidRPr="004B7707">
        <w:rPr>
          <w:noProof/>
          <w:lang w:eastAsia="ru-RU"/>
        </w:rPr>
        <w:drawing>
          <wp:inline distT="0" distB="0" distL="0" distR="0" wp14:anchorId="2D3E7A9D" wp14:editId="50F2949A">
            <wp:extent cx="4486275" cy="1619250"/>
            <wp:effectExtent l="0" t="0" r="0" b="0"/>
            <wp:docPr id="1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Pr="00305987" w:rsidRDefault="00BF5FBD" w:rsidP="00645F3D">
      <w:pPr>
        <w:numPr>
          <w:ilvl w:val="2"/>
          <w:numId w:val="9"/>
        </w:numPr>
        <w:spacing w:after="0" w:line="240" w:lineRule="auto"/>
      </w:pPr>
      <w:r>
        <w:rPr>
          <w:rFonts w:cs="Times New Roman"/>
          <w:szCs w:val="26"/>
        </w:rPr>
        <w:t>Задать критерии поиска контрагентов</w:t>
      </w:r>
    </w:p>
    <w:p w:rsidR="00BF5FBD" w:rsidRPr="00305987" w:rsidRDefault="00BF5FBD" w:rsidP="00645F3D">
      <w:pPr>
        <w:numPr>
          <w:ilvl w:val="0"/>
          <w:numId w:val="25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В полях «</w:t>
      </w:r>
      <w:r>
        <w:rPr>
          <w:rFonts w:cs="Times New Roman"/>
          <w:b/>
          <w:szCs w:val="26"/>
        </w:rPr>
        <w:t>Полное наименование»</w:t>
      </w:r>
      <w:r>
        <w:rPr>
          <w:rFonts w:cs="Times New Roman"/>
          <w:szCs w:val="26"/>
        </w:rPr>
        <w:t>, «</w:t>
      </w:r>
      <w:r>
        <w:rPr>
          <w:rFonts w:cs="Times New Roman"/>
          <w:b/>
          <w:szCs w:val="26"/>
        </w:rPr>
        <w:t>Краткое наименование»</w:t>
      </w:r>
      <w:r>
        <w:rPr>
          <w:rFonts w:cs="Times New Roman"/>
          <w:szCs w:val="26"/>
        </w:rPr>
        <w:t xml:space="preserve"> и «</w:t>
      </w:r>
      <w:r>
        <w:rPr>
          <w:rFonts w:cs="Times New Roman"/>
          <w:b/>
          <w:szCs w:val="26"/>
        </w:rPr>
        <w:t>ИНН»</w:t>
      </w:r>
      <w:r>
        <w:rPr>
          <w:rFonts w:cs="Times New Roman"/>
          <w:szCs w:val="26"/>
        </w:rPr>
        <w:t xml:space="preserve"> ввести соответствующие сведения для поиска нужного контрагента.</w:t>
      </w:r>
      <w:r>
        <w:rPr>
          <w:rFonts w:cs="Times New Roman"/>
          <w:color w:val="333333"/>
          <w:szCs w:val="26"/>
          <w:shd w:val="clear" w:color="auto" w:fill="FFFFFF"/>
        </w:rPr>
        <w:t xml:space="preserve"> Если часть наименования искомого контрагента неизвестна, то в полях «</w:t>
      </w:r>
      <w:r>
        <w:rPr>
          <w:rFonts w:cs="Times New Roman"/>
          <w:b/>
          <w:color w:val="333333"/>
          <w:szCs w:val="26"/>
          <w:shd w:val="clear" w:color="auto" w:fill="FFFFFF"/>
        </w:rPr>
        <w:t xml:space="preserve">Краткое наименование» </w:t>
      </w:r>
      <w:r>
        <w:rPr>
          <w:rFonts w:cs="Times New Roman"/>
          <w:color w:val="333333"/>
          <w:szCs w:val="26"/>
          <w:shd w:val="clear" w:color="auto" w:fill="FFFFFF"/>
        </w:rPr>
        <w:t>или «</w:t>
      </w:r>
      <w:r>
        <w:rPr>
          <w:rFonts w:cs="Times New Roman"/>
          <w:b/>
          <w:color w:val="333333"/>
          <w:szCs w:val="26"/>
          <w:shd w:val="clear" w:color="auto" w:fill="FFFFFF"/>
        </w:rPr>
        <w:t>Полное наименование»</w:t>
      </w:r>
      <w:r>
        <w:rPr>
          <w:rFonts w:cs="Times New Roman"/>
          <w:color w:val="333333"/>
          <w:szCs w:val="26"/>
          <w:shd w:val="clear" w:color="auto" w:fill="FFFFFF"/>
        </w:rPr>
        <w:t xml:space="preserve"> её можно заменить знаком «%» (например, %Мегаполис%)</w:t>
      </w:r>
    </w:p>
    <w:p w:rsidR="00BF5FBD" w:rsidRDefault="00BF5FBD" w:rsidP="00BF5FBD">
      <w:pPr>
        <w:jc w:val="center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053BC14C" wp14:editId="607342EB">
            <wp:extent cx="5464800" cy="756000"/>
            <wp:effectExtent l="19050" t="19050" r="22225" b="2540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00" cy="756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Pr="00BE1B5B" w:rsidRDefault="00BF5FBD" w:rsidP="00645F3D">
      <w:pPr>
        <w:numPr>
          <w:ilvl w:val="0"/>
          <w:numId w:val="25"/>
        </w:numPr>
        <w:spacing w:after="0" w:line="240" w:lineRule="auto"/>
        <w:ind w:left="851" w:hanging="142"/>
        <w:jc w:val="both"/>
        <w:rPr>
          <w:rFonts w:cs="Times New Roman"/>
          <w:szCs w:val="26"/>
        </w:rPr>
      </w:pPr>
      <w:r w:rsidRPr="00BE1B5B">
        <w:rPr>
          <w:rFonts w:cs="Times New Roman"/>
          <w:szCs w:val="26"/>
        </w:rPr>
        <w:t>После указания критериев поиска, нажать кнопку «Поиск»</w:t>
      </w:r>
    </w:p>
    <w:p w:rsidR="00BF5FBD" w:rsidRDefault="00BF5FBD" w:rsidP="00BF5FBD"/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40DB280F" wp14:editId="329C9680">
            <wp:extent cx="5482800" cy="756000"/>
            <wp:effectExtent l="19050" t="19050" r="22860" b="2540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00" cy="756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Default="00BF5FBD" w:rsidP="00645F3D">
      <w:pPr>
        <w:numPr>
          <w:ilvl w:val="0"/>
          <w:numId w:val="25"/>
        </w:numPr>
        <w:spacing w:after="0" w:line="240" w:lineRule="auto"/>
        <w:ind w:left="851" w:hanging="142"/>
        <w:jc w:val="both"/>
      </w:pPr>
      <w:r w:rsidRPr="00BE1B5B">
        <w:rPr>
          <w:rFonts w:cs="Times New Roman"/>
          <w:szCs w:val="26"/>
        </w:rPr>
        <w:t>На экранной форме появится список всех соответствующих указанным критериям контрагентов, отображаемый в виде таблицы</w:t>
      </w:r>
    </w:p>
    <w:p w:rsidR="00BF5FBD" w:rsidRDefault="00BF5FBD" w:rsidP="00BF5FBD"/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3C46782E" wp14:editId="767D41B8">
            <wp:extent cx="5482800" cy="1036800"/>
            <wp:effectExtent l="19050" t="19050" r="22860" b="1143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00" cy="1036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Pr="005F6B11" w:rsidRDefault="00BF5FBD" w:rsidP="00645F3D">
      <w:pPr>
        <w:numPr>
          <w:ilvl w:val="2"/>
          <w:numId w:val="9"/>
        </w:numPr>
        <w:spacing w:after="0" w:line="240" w:lineRule="auto"/>
        <w:jc w:val="both"/>
      </w:pPr>
      <w:r>
        <w:rPr>
          <w:rFonts w:cs="Times New Roman"/>
          <w:szCs w:val="26"/>
        </w:rPr>
        <w:t>Открыть карточку контрагента для внесения изменений</w:t>
      </w:r>
    </w:p>
    <w:p w:rsidR="00BF5FBD" w:rsidRPr="005F6B11" w:rsidRDefault="00BF5FBD" w:rsidP="00645F3D">
      <w:pPr>
        <w:numPr>
          <w:ilvl w:val="0"/>
          <w:numId w:val="13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Навести курсор на наименование контрагента в списке найденных контрагентов и нажать левую клавишу мыши</w:t>
      </w:r>
    </w:p>
    <w:p w:rsidR="00BF5FBD" w:rsidRDefault="00BF5FBD" w:rsidP="00BF5FBD"/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3E4F14D9" wp14:editId="7ADF9CF9">
            <wp:extent cx="5346000" cy="1036800"/>
            <wp:effectExtent l="19050" t="19050" r="26670" b="1143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1036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Pr="0042563B" w:rsidRDefault="00BF5FBD" w:rsidP="00BF5FBD"/>
    <w:p w:rsidR="00BF5FBD" w:rsidRPr="00BE532D" w:rsidRDefault="00BF5FBD" w:rsidP="00645F3D">
      <w:pPr>
        <w:numPr>
          <w:ilvl w:val="0"/>
          <w:numId w:val="13"/>
        </w:numPr>
        <w:spacing w:after="0" w:line="240" w:lineRule="auto"/>
        <w:ind w:left="851" w:hanging="142"/>
        <w:jc w:val="both"/>
      </w:pPr>
      <w:r>
        <w:t>Перевести карточку контрагента в режим редактирования, нажав кнопку «</w:t>
      </w:r>
      <w:r w:rsidRPr="00BE532D">
        <w:rPr>
          <w:b/>
        </w:rPr>
        <w:t>Изменить</w:t>
      </w:r>
      <w:r>
        <w:t>»</w:t>
      </w:r>
    </w:p>
    <w:p w:rsidR="00BF5FBD" w:rsidRDefault="00BF5FBD" w:rsidP="00BF5FBD">
      <w:pPr>
        <w:jc w:val="center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6F95FBFB" wp14:editId="67F0D261">
            <wp:extent cx="5558400" cy="2444400"/>
            <wp:effectExtent l="19050" t="19050" r="23495" b="13335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00" cy="2444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Pr="00BE532D" w:rsidRDefault="00BF5FBD" w:rsidP="00645F3D">
      <w:pPr>
        <w:numPr>
          <w:ilvl w:val="0"/>
          <w:numId w:val="13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lastRenderedPageBreak/>
        <w:t>Внести необходимые изменения в соответствующие поля карточки контрагента</w:t>
      </w:r>
    </w:p>
    <w:p w:rsidR="00BF5FBD" w:rsidRDefault="00BF5FBD" w:rsidP="00BF5FBD">
      <w:pPr>
        <w:jc w:val="center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1CC3B95E" wp14:editId="1BAB14BB">
            <wp:extent cx="5241600" cy="2448000"/>
            <wp:effectExtent l="19050" t="19050" r="16510" b="9525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2448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Pr="00BE532D" w:rsidRDefault="00BF5FBD" w:rsidP="00645F3D">
      <w:pPr>
        <w:numPr>
          <w:ilvl w:val="0"/>
          <w:numId w:val="13"/>
        </w:numPr>
        <w:spacing w:after="0" w:line="240" w:lineRule="auto"/>
        <w:ind w:left="851" w:hanging="142"/>
        <w:jc w:val="both"/>
      </w:pPr>
      <w:r>
        <w:t>Сохранить внесенные изменения, нажав кнопку «</w:t>
      </w:r>
      <w:r w:rsidRPr="00BE532D">
        <w:rPr>
          <w:b/>
        </w:rPr>
        <w:t>Сохранить</w:t>
      </w:r>
      <w:r>
        <w:t>»</w:t>
      </w:r>
    </w:p>
    <w:p w:rsidR="00BF5FBD" w:rsidRDefault="00BF5FBD" w:rsidP="00BF5FBD">
      <w:pPr>
        <w:jc w:val="center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0D470BA6" wp14:editId="79969E3E">
            <wp:extent cx="4928400" cy="2404800"/>
            <wp:effectExtent l="19050" t="19050" r="24765" b="14605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00" cy="2404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Default="00BF5FBD" w:rsidP="00645F3D">
      <w:pPr>
        <w:numPr>
          <w:ilvl w:val="2"/>
          <w:numId w:val="9"/>
        </w:numPr>
        <w:spacing w:after="0" w:line="240" w:lineRule="auto"/>
        <w:jc w:val="both"/>
      </w:pPr>
      <w:r>
        <w:rPr>
          <w:rFonts w:cs="Times New Roman"/>
          <w:szCs w:val="26"/>
        </w:rPr>
        <w:t>Добавить новый контакт в карточку контрагента</w:t>
      </w:r>
    </w:p>
    <w:p w:rsidR="00BF5FBD" w:rsidRPr="00E121F8" w:rsidRDefault="00BF5FBD" w:rsidP="00645F3D">
      <w:pPr>
        <w:numPr>
          <w:ilvl w:val="0"/>
          <w:numId w:val="14"/>
        </w:numPr>
        <w:spacing w:after="0" w:line="240" w:lineRule="auto"/>
        <w:ind w:left="851" w:hanging="142"/>
        <w:jc w:val="both"/>
      </w:pPr>
      <w:bookmarkStart w:id="21" w:name="_Hlk136448306"/>
      <w:r>
        <w:t>Добавить новый контакт в карточку контрагента, нажав кнопку «</w:t>
      </w:r>
      <w:r w:rsidRPr="00E121F8">
        <w:rPr>
          <w:b/>
        </w:rPr>
        <w:t>Добавить</w:t>
      </w:r>
      <w:r>
        <w:t>» и выбрав в выпадающем списке пункт «</w:t>
      </w:r>
      <w:r w:rsidRPr="00E121F8">
        <w:rPr>
          <w:b/>
        </w:rPr>
        <w:t>Новый контакт</w:t>
      </w:r>
      <w:r>
        <w:t>»</w:t>
      </w:r>
    </w:p>
    <w:bookmarkEnd w:id="21"/>
    <w:p w:rsidR="00BF5FBD" w:rsidRDefault="00BF5FBD" w:rsidP="00BF5FBD">
      <w:pPr>
        <w:jc w:val="center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lastRenderedPageBreak/>
        <w:drawing>
          <wp:inline distT="0" distB="0" distL="0" distR="0" wp14:anchorId="2241A08B" wp14:editId="4AB8BD40">
            <wp:extent cx="5439600" cy="2401200"/>
            <wp:effectExtent l="19050" t="19050" r="27940" b="18415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00" cy="2401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Default="00BF5FBD" w:rsidP="00645F3D">
      <w:pPr>
        <w:numPr>
          <w:ilvl w:val="0"/>
          <w:numId w:val="14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В открывшейся форме добавления данных контакта контрагента внести необходимую информацию в соответствующих полях</w:t>
      </w:r>
    </w:p>
    <w:p w:rsidR="00BF5FBD" w:rsidRDefault="00BF5FBD" w:rsidP="00BF5FBD">
      <w:pPr>
        <w:jc w:val="center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2C412867" wp14:editId="5AB7BD53">
            <wp:extent cx="4593600" cy="1825200"/>
            <wp:effectExtent l="19050" t="19050" r="16510" b="2286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00" cy="1825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Default="00BF5FBD" w:rsidP="00645F3D">
      <w:pPr>
        <w:numPr>
          <w:ilvl w:val="0"/>
          <w:numId w:val="14"/>
        </w:numPr>
        <w:spacing w:after="0" w:line="240" w:lineRule="auto"/>
        <w:jc w:val="both"/>
      </w:pPr>
      <w:r>
        <w:t>Сохранить введенные сведения, нажав кнопку «</w:t>
      </w:r>
      <w:r w:rsidRPr="00D16D35">
        <w:rPr>
          <w:b/>
        </w:rPr>
        <w:t>Сохранить</w:t>
      </w:r>
      <w:r>
        <w:t>»</w:t>
      </w:r>
    </w:p>
    <w:p w:rsidR="00BF5FBD" w:rsidRDefault="00BF5FBD" w:rsidP="00BF5FBD">
      <w:pPr>
        <w:ind w:left="1069"/>
      </w:pPr>
    </w:p>
    <w:p w:rsidR="00BF5FBD" w:rsidRDefault="00BF5FBD" w:rsidP="00BF5FBD">
      <w:pPr>
        <w:ind w:left="1069" w:hanging="1353"/>
        <w:jc w:val="center"/>
      </w:pPr>
      <w:r w:rsidRPr="004B7707">
        <w:rPr>
          <w:noProof/>
          <w:lang w:eastAsia="ru-RU"/>
        </w:rPr>
        <w:drawing>
          <wp:inline distT="0" distB="0" distL="0" distR="0" wp14:anchorId="55E7050C" wp14:editId="1AB98CC8">
            <wp:extent cx="4503600" cy="1836000"/>
            <wp:effectExtent l="19050" t="19050" r="11430" b="12065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1836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ind w:left="1069"/>
      </w:pPr>
    </w:p>
    <w:p w:rsidR="00BF5FBD" w:rsidRPr="00D16D35" w:rsidRDefault="00BF5FBD" w:rsidP="00645F3D">
      <w:pPr>
        <w:numPr>
          <w:ilvl w:val="2"/>
          <w:numId w:val="9"/>
        </w:numPr>
        <w:spacing w:after="0" w:line="240" w:lineRule="auto"/>
        <w:jc w:val="both"/>
      </w:pPr>
      <w:r>
        <w:rPr>
          <w:rFonts w:cs="Times New Roman"/>
          <w:szCs w:val="26"/>
        </w:rPr>
        <w:t>Внести изменения в контакт контрагента</w:t>
      </w:r>
    </w:p>
    <w:p w:rsidR="00BF5FBD" w:rsidRPr="00D16D35" w:rsidRDefault="00BF5FBD" w:rsidP="00645F3D">
      <w:pPr>
        <w:numPr>
          <w:ilvl w:val="0"/>
          <w:numId w:val="15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На форме карточки контрагента</w:t>
      </w:r>
      <w:r w:rsidRPr="00D16D35">
        <w:rPr>
          <w:rFonts w:cs="Times New Roman"/>
          <w:szCs w:val="26"/>
        </w:rPr>
        <w:t>,</w:t>
      </w:r>
      <w:r>
        <w:rPr>
          <w:rFonts w:cs="Times New Roman"/>
          <w:szCs w:val="26"/>
        </w:rPr>
        <w:t xml:space="preserve"> в таблице со списком контактов контрагента</w:t>
      </w:r>
      <w:r w:rsidRPr="00D16D35">
        <w:rPr>
          <w:rFonts w:cs="Times New Roman"/>
          <w:szCs w:val="26"/>
        </w:rPr>
        <w:t>,</w:t>
      </w:r>
      <w:r>
        <w:rPr>
          <w:rFonts w:cs="Times New Roman"/>
          <w:szCs w:val="26"/>
        </w:rPr>
        <w:t xml:space="preserve"> нажать на кнопку «</w:t>
      </w:r>
      <w:r>
        <w:rPr>
          <w:rFonts w:cs="Times New Roman"/>
          <w:b/>
          <w:szCs w:val="26"/>
        </w:rPr>
        <w:t>Изменить</w:t>
      </w:r>
      <w:r>
        <w:rPr>
          <w:rFonts w:cs="Times New Roman"/>
          <w:szCs w:val="26"/>
        </w:rPr>
        <w:t>» в строке с нужным контактом</w:t>
      </w:r>
    </w:p>
    <w:p w:rsidR="00BF5FBD" w:rsidRPr="00E121F8" w:rsidRDefault="00BF5FBD" w:rsidP="00BF5FBD">
      <w:pPr>
        <w:ind w:left="1069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lastRenderedPageBreak/>
        <w:drawing>
          <wp:inline distT="0" distB="0" distL="0" distR="0" wp14:anchorId="5B5A8BF4" wp14:editId="3BB7EB6E">
            <wp:extent cx="3981600" cy="1044000"/>
            <wp:effectExtent l="19050" t="19050" r="19050" b="22860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00" cy="1044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Pr="00D16D35" w:rsidRDefault="00BF5FBD" w:rsidP="00645F3D">
      <w:pPr>
        <w:numPr>
          <w:ilvl w:val="0"/>
          <w:numId w:val="15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В открывшемся окне редактирования данных контакта указать необходимые сведения и нажать кнопку «</w:t>
      </w:r>
      <w:r>
        <w:rPr>
          <w:rFonts w:cs="Times New Roman"/>
          <w:b/>
          <w:szCs w:val="26"/>
        </w:rPr>
        <w:t>Сохранить</w:t>
      </w:r>
      <w:r>
        <w:rPr>
          <w:rFonts w:cs="Times New Roman"/>
          <w:szCs w:val="26"/>
        </w:rPr>
        <w:t>»</w:t>
      </w:r>
    </w:p>
    <w:p w:rsidR="00BF5FBD" w:rsidRDefault="00BF5FBD" w:rsidP="00BF5FBD"/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19CFA1FF" wp14:editId="4D866E9B">
            <wp:extent cx="4086000" cy="1656000"/>
            <wp:effectExtent l="19050" t="19050" r="10160" b="20955"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00" cy="165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Pr="00D16D35" w:rsidRDefault="00BF5FBD" w:rsidP="00645F3D">
      <w:pPr>
        <w:numPr>
          <w:ilvl w:val="2"/>
          <w:numId w:val="9"/>
        </w:numPr>
        <w:spacing w:after="0" w:line="240" w:lineRule="auto"/>
        <w:jc w:val="both"/>
        <w:rPr>
          <w:lang w:val="en-US"/>
        </w:rPr>
      </w:pPr>
      <w:r>
        <w:rPr>
          <w:rFonts w:cs="Times New Roman"/>
          <w:szCs w:val="26"/>
        </w:rPr>
        <w:t>Удалить контакт контрагента</w:t>
      </w:r>
    </w:p>
    <w:p w:rsidR="00BF5FBD" w:rsidRPr="00D16D35" w:rsidRDefault="00BF5FBD" w:rsidP="00645F3D">
      <w:pPr>
        <w:numPr>
          <w:ilvl w:val="0"/>
          <w:numId w:val="16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На форме карточки контрагента в таблице со списком контактов контрагента нажать на кнопку «</w:t>
      </w:r>
      <w:r>
        <w:rPr>
          <w:rFonts w:cs="Times New Roman"/>
          <w:b/>
          <w:szCs w:val="26"/>
        </w:rPr>
        <w:t>Удалить</w:t>
      </w:r>
      <w:r>
        <w:rPr>
          <w:rFonts w:cs="Times New Roman"/>
          <w:szCs w:val="26"/>
        </w:rPr>
        <w:t>» в строке с нужным контактом</w:t>
      </w:r>
    </w:p>
    <w:p w:rsidR="00BF5FBD" w:rsidRDefault="00BF5FBD" w:rsidP="00BF5FBD"/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394E0846" wp14:editId="01A048B7">
            <wp:extent cx="4078800" cy="1080000"/>
            <wp:effectExtent l="19050" t="19050" r="17145" b="2540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108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Pr="00D16D35" w:rsidRDefault="00BF5FBD" w:rsidP="00645F3D">
      <w:pPr>
        <w:numPr>
          <w:ilvl w:val="0"/>
          <w:numId w:val="16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В открывшемся диалоговом окне необходимо подтвердить действие удаления контакта, нажав на кнопку «</w:t>
      </w:r>
      <w:r>
        <w:rPr>
          <w:rFonts w:cs="Times New Roman"/>
          <w:b/>
          <w:szCs w:val="26"/>
        </w:rPr>
        <w:t>Удалить</w:t>
      </w:r>
      <w:r>
        <w:rPr>
          <w:rFonts w:cs="Times New Roman"/>
          <w:szCs w:val="26"/>
        </w:rPr>
        <w:t>» (либо «</w:t>
      </w:r>
      <w:r w:rsidRPr="00D16D35">
        <w:rPr>
          <w:rFonts w:cs="Times New Roman"/>
          <w:b/>
          <w:szCs w:val="26"/>
        </w:rPr>
        <w:t>Отмена</w:t>
      </w:r>
      <w:r>
        <w:rPr>
          <w:rFonts w:cs="Times New Roman"/>
          <w:szCs w:val="26"/>
        </w:rPr>
        <w:t>» для отмены удаления контакта)</w:t>
      </w:r>
    </w:p>
    <w:p w:rsidR="00BF5FBD" w:rsidRDefault="00BF5FBD" w:rsidP="00BF5FBD"/>
    <w:p w:rsidR="00BF5FBD" w:rsidRDefault="00BF5FBD" w:rsidP="00BF5FBD">
      <w:pPr>
        <w:jc w:val="center"/>
        <w:rPr>
          <w:noProof/>
        </w:rPr>
      </w:pPr>
      <w:r w:rsidRPr="004B7707">
        <w:rPr>
          <w:noProof/>
          <w:lang w:eastAsia="ru-RU"/>
        </w:rPr>
        <w:drawing>
          <wp:inline distT="0" distB="0" distL="0" distR="0" wp14:anchorId="7D123B71" wp14:editId="3F7F4946">
            <wp:extent cx="3996000" cy="1321200"/>
            <wp:effectExtent l="19050" t="19050" r="24130" b="1270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1321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Default="00BF5FBD" w:rsidP="00645F3D">
      <w:pPr>
        <w:numPr>
          <w:ilvl w:val="2"/>
          <w:numId w:val="9"/>
        </w:numPr>
        <w:spacing w:after="0" w:line="240" w:lineRule="auto"/>
        <w:jc w:val="both"/>
      </w:pPr>
      <w:r>
        <w:rPr>
          <w:rFonts w:cs="Times New Roman"/>
          <w:szCs w:val="26"/>
        </w:rPr>
        <w:t>Внести изменения в документ контрагента</w:t>
      </w:r>
    </w:p>
    <w:p w:rsidR="00BF5FBD" w:rsidRPr="00D16D35" w:rsidRDefault="00BF5FBD" w:rsidP="00645F3D">
      <w:pPr>
        <w:numPr>
          <w:ilvl w:val="0"/>
          <w:numId w:val="17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lastRenderedPageBreak/>
        <w:t>На форме карточки контрагента в таблице со списком документов контрагента нажать на кнопку «</w:t>
      </w:r>
      <w:r>
        <w:rPr>
          <w:rFonts w:cs="Times New Roman"/>
          <w:b/>
          <w:szCs w:val="26"/>
        </w:rPr>
        <w:t>Изменить</w:t>
      </w:r>
      <w:r>
        <w:rPr>
          <w:rFonts w:cs="Times New Roman"/>
          <w:szCs w:val="26"/>
        </w:rPr>
        <w:t>» в строке с нужным документом</w:t>
      </w:r>
    </w:p>
    <w:p w:rsidR="00BF5FBD" w:rsidRDefault="00BF5FBD" w:rsidP="00BF5FBD">
      <w:pPr>
        <w:jc w:val="center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112AE51D" wp14:editId="35A4457B">
            <wp:extent cx="4879238" cy="381000"/>
            <wp:effectExtent l="19050" t="19050" r="17145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58" cy="38327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Default="00BF5FBD" w:rsidP="00645F3D">
      <w:pPr>
        <w:numPr>
          <w:ilvl w:val="0"/>
          <w:numId w:val="17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В открывшемся окне редактирования данных документа указать необходимые сведения и нажать кнопку «</w:t>
      </w:r>
      <w:r>
        <w:rPr>
          <w:rFonts w:cs="Times New Roman"/>
          <w:b/>
          <w:szCs w:val="26"/>
        </w:rPr>
        <w:t>Сохранить</w:t>
      </w:r>
      <w:r>
        <w:rPr>
          <w:rFonts w:cs="Times New Roman"/>
          <w:szCs w:val="26"/>
        </w:rPr>
        <w:t>»</w:t>
      </w:r>
    </w:p>
    <w:p w:rsidR="00BF5FBD" w:rsidRDefault="00BF5FBD" w:rsidP="00BF5FBD">
      <w:pPr>
        <w:jc w:val="center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7A0A3F25" wp14:editId="762568DF">
            <wp:extent cx="4078800" cy="3031200"/>
            <wp:effectExtent l="19050" t="19050" r="17145" b="17145"/>
            <wp:docPr id="3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3031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Pr="00E255C0" w:rsidRDefault="00BF5FBD" w:rsidP="00645F3D">
      <w:pPr>
        <w:numPr>
          <w:ilvl w:val="2"/>
          <w:numId w:val="9"/>
        </w:numPr>
        <w:spacing w:after="0" w:line="240" w:lineRule="auto"/>
        <w:jc w:val="both"/>
        <w:rPr>
          <w:lang w:val="en-US"/>
        </w:rPr>
      </w:pPr>
      <w:r>
        <w:rPr>
          <w:rFonts w:cs="Times New Roman"/>
          <w:szCs w:val="26"/>
        </w:rPr>
        <w:t>Удалить документ контрагента</w:t>
      </w:r>
    </w:p>
    <w:p w:rsidR="00BF5FBD" w:rsidRPr="00E255C0" w:rsidRDefault="00BF5FBD" w:rsidP="00645F3D">
      <w:pPr>
        <w:numPr>
          <w:ilvl w:val="0"/>
          <w:numId w:val="18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На форме карточки контрагента в таблице со списком документов контрагента нажать на кнопку «</w:t>
      </w:r>
      <w:r>
        <w:rPr>
          <w:rFonts w:cs="Times New Roman"/>
          <w:b/>
          <w:szCs w:val="26"/>
        </w:rPr>
        <w:t>Удалить</w:t>
      </w:r>
      <w:r>
        <w:rPr>
          <w:rFonts w:cs="Times New Roman"/>
          <w:szCs w:val="26"/>
        </w:rPr>
        <w:t>» в строке с нужным документом</w:t>
      </w:r>
    </w:p>
    <w:p w:rsidR="00BF5FBD" w:rsidRDefault="00BF5FBD" w:rsidP="00BF5FBD">
      <w:pPr>
        <w:jc w:val="center"/>
      </w:pPr>
    </w:p>
    <w:p w:rsidR="00BF5FBD" w:rsidRDefault="00BF5FBD" w:rsidP="00BF5FBD">
      <w:pPr>
        <w:jc w:val="center"/>
        <w:rPr>
          <w:noProof/>
        </w:rPr>
      </w:pPr>
      <w:r w:rsidRPr="004B7707">
        <w:rPr>
          <w:noProof/>
          <w:lang w:eastAsia="ru-RU"/>
        </w:rPr>
        <w:drawing>
          <wp:inline distT="0" distB="0" distL="0" distR="0" wp14:anchorId="14352BB9" wp14:editId="56DB23A9">
            <wp:extent cx="5010912" cy="447675"/>
            <wp:effectExtent l="19050" t="19050" r="18415" b="9525"/>
            <wp:docPr id="3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65" cy="44949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Pr="00E255C0" w:rsidRDefault="00BF5FBD" w:rsidP="00645F3D">
      <w:pPr>
        <w:numPr>
          <w:ilvl w:val="0"/>
          <w:numId w:val="18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В открывшемся окне необходимо подтвердить действие удаления документа, нажав на кнопку «</w:t>
      </w:r>
      <w:r>
        <w:rPr>
          <w:rFonts w:cs="Times New Roman"/>
          <w:b/>
          <w:szCs w:val="26"/>
        </w:rPr>
        <w:t>Удалить</w:t>
      </w:r>
      <w:r>
        <w:rPr>
          <w:rFonts w:cs="Times New Roman"/>
          <w:szCs w:val="26"/>
        </w:rPr>
        <w:t>»</w:t>
      </w:r>
    </w:p>
    <w:p w:rsidR="00BF5FBD" w:rsidRDefault="00BF5FBD" w:rsidP="00BF5FBD">
      <w:pPr>
        <w:jc w:val="center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2FF3E0DD" wp14:editId="3A06494A">
            <wp:extent cx="4078800" cy="1231200"/>
            <wp:effectExtent l="19050" t="19050" r="17145" b="26670"/>
            <wp:docPr id="3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1231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jc w:val="center"/>
      </w:pPr>
    </w:p>
    <w:p w:rsidR="00BF5FBD" w:rsidRPr="00E255C0" w:rsidRDefault="00BF5FBD" w:rsidP="00645F3D">
      <w:pPr>
        <w:numPr>
          <w:ilvl w:val="2"/>
          <w:numId w:val="9"/>
        </w:numPr>
        <w:spacing w:after="0" w:line="240" w:lineRule="auto"/>
        <w:jc w:val="both"/>
      </w:pPr>
      <w:r>
        <w:rPr>
          <w:rFonts w:cs="Times New Roman"/>
          <w:szCs w:val="26"/>
        </w:rPr>
        <w:t>Добавить новый документ в карточку контрагента</w:t>
      </w:r>
    </w:p>
    <w:p w:rsidR="00BF5FBD" w:rsidRDefault="00BF5FBD" w:rsidP="00645F3D">
      <w:pPr>
        <w:numPr>
          <w:ilvl w:val="0"/>
          <w:numId w:val="19"/>
        </w:numPr>
        <w:spacing w:after="0" w:line="240" w:lineRule="auto"/>
        <w:ind w:left="851" w:hanging="142"/>
        <w:jc w:val="both"/>
      </w:pPr>
      <w:r w:rsidRPr="00E255C0">
        <w:t xml:space="preserve">Добавить новый </w:t>
      </w:r>
      <w:r>
        <w:t>документ</w:t>
      </w:r>
      <w:r w:rsidRPr="00E255C0">
        <w:t xml:space="preserve"> в карточку контрагента, нажав кнопку «</w:t>
      </w:r>
      <w:r w:rsidRPr="00E255C0">
        <w:rPr>
          <w:b/>
        </w:rPr>
        <w:t>Добавить</w:t>
      </w:r>
      <w:r w:rsidRPr="00E255C0">
        <w:t xml:space="preserve">» и выбрав в выпадающем списке пункт «Новый </w:t>
      </w:r>
      <w:r>
        <w:t>документ</w:t>
      </w:r>
      <w:r w:rsidRPr="00E255C0">
        <w:t>»</w:t>
      </w:r>
    </w:p>
    <w:p w:rsidR="00BF5FBD" w:rsidRDefault="00BF5FBD" w:rsidP="00BF5FBD"/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1E366EE8" wp14:editId="294977A6">
            <wp:extent cx="5349600" cy="2077200"/>
            <wp:effectExtent l="19050" t="19050" r="22860" b="18415"/>
            <wp:docPr id="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00" cy="2077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Pr="00E255C0" w:rsidRDefault="00BF5FBD" w:rsidP="00BF5FBD"/>
    <w:p w:rsidR="00BF5FBD" w:rsidRPr="00E255C0" w:rsidRDefault="00BF5FBD" w:rsidP="00645F3D">
      <w:pPr>
        <w:numPr>
          <w:ilvl w:val="0"/>
          <w:numId w:val="19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В открывшемся окне редактирования данных документа указать необходимые сведения и нажать кнопку «</w:t>
      </w:r>
      <w:r>
        <w:rPr>
          <w:rFonts w:cs="Times New Roman"/>
          <w:b/>
          <w:szCs w:val="26"/>
        </w:rPr>
        <w:t>Сохранить</w:t>
      </w:r>
      <w:r>
        <w:rPr>
          <w:rFonts w:cs="Times New Roman"/>
          <w:szCs w:val="26"/>
        </w:rPr>
        <w:t>»</w:t>
      </w:r>
    </w:p>
    <w:p w:rsidR="00BF5FBD" w:rsidRPr="00E255C0" w:rsidRDefault="00BF5FBD" w:rsidP="00BF5FBD">
      <w:pPr>
        <w:ind w:left="1080"/>
      </w:pPr>
    </w:p>
    <w:p w:rsidR="00BF5FBD" w:rsidRPr="00D16D35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027FEC15" wp14:editId="00908DC4">
            <wp:extent cx="5362042" cy="3681899"/>
            <wp:effectExtent l="19050" t="19050" r="10160" b="13970"/>
            <wp:docPr id="3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63" cy="372112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Default="00BF5FBD" w:rsidP="00BF5FBD"/>
    <w:p w:rsidR="00BF5FBD" w:rsidRDefault="00BF5FBD" w:rsidP="00645F3D">
      <w:pPr>
        <w:pStyle w:val="a7"/>
        <w:numPr>
          <w:ilvl w:val="1"/>
          <w:numId w:val="9"/>
        </w:numPr>
      </w:pPr>
      <w:bookmarkStart w:id="22" w:name="_Toc136457204"/>
      <w:bookmarkStart w:id="23" w:name="_Toc136510530"/>
      <w:r>
        <w:t>Добавление нового контрагента</w:t>
      </w:r>
      <w:bookmarkEnd w:id="22"/>
      <w:bookmarkEnd w:id="23"/>
    </w:p>
    <w:p w:rsidR="00BF5FBD" w:rsidRPr="00F060C6" w:rsidRDefault="00BF5FBD" w:rsidP="00645F3D">
      <w:pPr>
        <w:numPr>
          <w:ilvl w:val="2"/>
          <w:numId w:val="9"/>
        </w:numPr>
        <w:spacing w:after="0" w:line="240" w:lineRule="auto"/>
        <w:jc w:val="both"/>
        <w:rPr>
          <w:lang w:val="en-US"/>
        </w:rPr>
      </w:pPr>
      <w:r>
        <w:rPr>
          <w:rFonts w:cs="Times New Roman"/>
          <w:szCs w:val="26"/>
        </w:rPr>
        <w:t>Авторизоваться в системе</w:t>
      </w:r>
    </w:p>
    <w:p w:rsidR="00BF5FBD" w:rsidRPr="00F060C6" w:rsidRDefault="00BF5FBD" w:rsidP="00645F3D">
      <w:pPr>
        <w:numPr>
          <w:ilvl w:val="0"/>
          <w:numId w:val="26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Открыть браузер, перейти на страницу приложения</w:t>
      </w:r>
    </w:p>
    <w:p w:rsidR="00BF5FBD" w:rsidRPr="007034DA" w:rsidRDefault="00BF5FBD" w:rsidP="00645F3D">
      <w:pPr>
        <w:numPr>
          <w:ilvl w:val="0"/>
          <w:numId w:val="26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lastRenderedPageBreak/>
        <w:t>В окне авторизации ввести имя пользователя Иванов И.И. и пароль 12345678</w:t>
      </w:r>
    </w:p>
    <w:p w:rsidR="00BF5FBD" w:rsidRPr="00F060C6" w:rsidRDefault="00BF5FBD" w:rsidP="00BF5FBD">
      <w:pPr>
        <w:ind w:left="360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449B4B28" wp14:editId="149F1BCA">
            <wp:extent cx="3305175" cy="1409700"/>
            <wp:effectExtent l="0" t="0" r="0" b="0"/>
            <wp:docPr id="3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BD" w:rsidRDefault="00BF5FBD" w:rsidP="00BF5FBD">
      <w:pPr>
        <w:rPr>
          <w:rFonts w:cs="Times New Roman"/>
          <w:szCs w:val="26"/>
        </w:rPr>
      </w:pPr>
    </w:p>
    <w:p w:rsidR="00BF5FBD" w:rsidRDefault="00BF5FBD" w:rsidP="00645F3D">
      <w:pPr>
        <w:numPr>
          <w:ilvl w:val="0"/>
          <w:numId w:val="26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Нажать кнопку «</w:t>
      </w:r>
      <w:r>
        <w:rPr>
          <w:rFonts w:cs="Times New Roman"/>
          <w:b/>
          <w:szCs w:val="26"/>
        </w:rPr>
        <w:t>Авторизоваться»</w:t>
      </w:r>
    </w:p>
    <w:p w:rsidR="00BF5FBD" w:rsidRDefault="00BF5FBD" w:rsidP="00BF5FBD">
      <w:pPr>
        <w:ind w:left="360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36F9C816" wp14:editId="277DB435">
            <wp:extent cx="3333750" cy="1485900"/>
            <wp:effectExtent l="0" t="0" r="0" b="0"/>
            <wp:docPr id="3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Pr="00E255C0" w:rsidRDefault="00BF5FBD" w:rsidP="00645F3D">
      <w:pPr>
        <w:numPr>
          <w:ilvl w:val="2"/>
          <w:numId w:val="9"/>
        </w:numPr>
        <w:spacing w:after="0" w:line="240" w:lineRule="auto"/>
        <w:jc w:val="both"/>
      </w:pPr>
      <w:r>
        <w:rPr>
          <w:rFonts w:cs="Times New Roman"/>
          <w:szCs w:val="26"/>
        </w:rPr>
        <w:t>Добавить нового контрагента (юридическое лицо)</w:t>
      </w:r>
    </w:p>
    <w:p w:rsidR="00BF5FBD" w:rsidRPr="001E1BE2" w:rsidRDefault="00BF5FBD" w:rsidP="00645F3D">
      <w:pPr>
        <w:numPr>
          <w:ilvl w:val="0"/>
          <w:numId w:val="20"/>
        </w:numPr>
        <w:spacing w:after="0" w:line="240" w:lineRule="auto"/>
        <w:ind w:left="851" w:hanging="142"/>
        <w:jc w:val="both"/>
      </w:pPr>
      <w:bookmarkStart w:id="24" w:name="_Hlk136449141"/>
      <w:r>
        <w:t>Нажать кнопку «</w:t>
      </w:r>
      <w:r w:rsidRPr="001E1BE2">
        <w:rPr>
          <w:b/>
        </w:rPr>
        <w:t>Контрагенты</w:t>
      </w:r>
      <w:r>
        <w:t>» и перейти в «Журнал контрагентов»</w:t>
      </w:r>
    </w:p>
    <w:p w:rsidR="00BF5FBD" w:rsidRDefault="00BF5FBD" w:rsidP="00BF5FBD"/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1C772248" wp14:editId="216AF382">
            <wp:extent cx="4486275" cy="1619250"/>
            <wp:effectExtent l="19050" t="19050" r="9525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19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24"/>
    <w:p w:rsidR="00BF5FBD" w:rsidRDefault="00BF5FBD" w:rsidP="00BF5FBD"/>
    <w:p w:rsidR="00BF5FBD" w:rsidRDefault="00BF5FBD" w:rsidP="00645F3D">
      <w:pPr>
        <w:numPr>
          <w:ilvl w:val="0"/>
          <w:numId w:val="20"/>
        </w:numPr>
        <w:spacing w:after="0" w:line="240" w:lineRule="auto"/>
        <w:ind w:left="851" w:hanging="142"/>
        <w:jc w:val="both"/>
      </w:pPr>
      <w:r>
        <w:t>Нажать кнопку «Новый контрагент» и в выпадающем списке выбрать пункт «Юр. лицо»</w:t>
      </w:r>
    </w:p>
    <w:p w:rsidR="00BF5FBD" w:rsidRDefault="00BF5FBD" w:rsidP="00BF5FBD"/>
    <w:p w:rsidR="00BF5FBD" w:rsidRDefault="00BF5FBD" w:rsidP="00BF5FBD">
      <w:pPr>
        <w:jc w:val="center"/>
      </w:pPr>
      <w:r w:rsidRPr="001E1BE2">
        <w:rPr>
          <w:noProof/>
          <w:lang w:eastAsia="ru-RU"/>
        </w:rPr>
        <w:drawing>
          <wp:inline distT="0" distB="0" distL="0" distR="0" wp14:anchorId="1F0C836B" wp14:editId="3E1A5465">
            <wp:extent cx="5398617" cy="1065858"/>
            <wp:effectExtent l="19050" t="19050" r="12065" b="2032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61" cy="109625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Pr="001E1BE2" w:rsidRDefault="00BF5FBD" w:rsidP="00645F3D">
      <w:pPr>
        <w:numPr>
          <w:ilvl w:val="0"/>
          <w:numId w:val="20"/>
        </w:numPr>
        <w:spacing w:after="0" w:line="240" w:lineRule="auto"/>
        <w:ind w:left="851" w:hanging="142"/>
        <w:jc w:val="both"/>
      </w:pPr>
      <w:bookmarkStart w:id="25" w:name="_Hlk136449361"/>
      <w:r>
        <w:rPr>
          <w:rFonts w:cs="Times New Roman"/>
          <w:szCs w:val="26"/>
        </w:rPr>
        <w:t>В открывшейся форме редактирования данных контрагентов, заполнить все необходимые поля карточки контрагента</w:t>
      </w:r>
      <w:bookmarkEnd w:id="25"/>
    </w:p>
    <w:p w:rsidR="00BF5FBD" w:rsidRDefault="00BF5FBD" w:rsidP="00BF5FBD"/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13248D32" wp14:editId="7C497D38">
            <wp:extent cx="5332781" cy="2176119"/>
            <wp:effectExtent l="19050" t="19050" r="20320" b="15240"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52" cy="219981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Pr="001E1BE2" w:rsidRDefault="00BF5FBD" w:rsidP="00645F3D">
      <w:pPr>
        <w:numPr>
          <w:ilvl w:val="0"/>
          <w:numId w:val="20"/>
        </w:numPr>
        <w:spacing w:after="0" w:line="240" w:lineRule="auto"/>
        <w:ind w:left="851" w:hanging="142"/>
        <w:jc w:val="both"/>
      </w:pPr>
      <w:r>
        <w:t>Сохранить введенные сведения, нажав кнопку «</w:t>
      </w:r>
      <w:r w:rsidRPr="001E1BE2">
        <w:rPr>
          <w:b/>
        </w:rPr>
        <w:t>Сохранить</w:t>
      </w:r>
      <w:r>
        <w:t>»</w:t>
      </w:r>
    </w:p>
    <w:p w:rsidR="00BF5FBD" w:rsidRDefault="00BF5FBD" w:rsidP="00BF5FBD"/>
    <w:p w:rsidR="00BF5FBD" w:rsidRDefault="00BF5FBD" w:rsidP="00645F3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2A55C72E" wp14:editId="37C6F0AD">
            <wp:extent cx="5405933" cy="2481697"/>
            <wp:effectExtent l="19050" t="19050" r="23495" b="13970"/>
            <wp:docPr id="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03" cy="249683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Default="00BF5FBD" w:rsidP="00645F3D">
      <w:pPr>
        <w:numPr>
          <w:ilvl w:val="2"/>
          <w:numId w:val="9"/>
        </w:numPr>
        <w:spacing w:after="0" w:line="240" w:lineRule="auto"/>
        <w:jc w:val="both"/>
      </w:pPr>
      <w:r>
        <w:rPr>
          <w:rFonts w:cs="Times New Roman"/>
          <w:szCs w:val="26"/>
        </w:rPr>
        <w:t>Добавить нового контрагента (физическое лицо)</w:t>
      </w:r>
    </w:p>
    <w:p w:rsidR="00BF5FBD" w:rsidRPr="001E1BE2" w:rsidRDefault="00BF5FBD" w:rsidP="00645F3D">
      <w:pPr>
        <w:numPr>
          <w:ilvl w:val="0"/>
          <w:numId w:val="21"/>
        </w:numPr>
        <w:spacing w:after="0" w:line="240" w:lineRule="auto"/>
        <w:ind w:left="851" w:hanging="142"/>
        <w:jc w:val="both"/>
      </w:pPr>
      <w:r>
        <w:t>Нажать кнопку «</w:t>
      </w:r>
      <w:r w:rsidRPr="001E1BE2">
        <w:rPr>
          <w:b/>
        </w:rPr>
        <w:t>Контрагенты</w:t>
      </w:r>
      <w:r>
        <w:t>» и перейти в «Журнал контрагентов»</w:t>
      </w:r>
    </w:p>
    <w:p w:rsidR="00BF5FBD" w:rsidRDefault="00BF5FBD" w:rsidP="00BF5FBD"/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660BE2D4" wp14:editId="7109D1E1">
            <wp:extent cx="4486275" cy="1619250"/>
            <wp:effectExtent l="19050" t="19050" r="9525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19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Pr="000E2F5D" w:rsidRDefault="00BF5FBD" w:rsidP="00645F3D">
      <w:pPr>
        <w:numPr>
          <w:ilvl w:val="0"/>
          <w:numId w:val="21"/>
        </w:numPr>
        <w:spacing w:after="0" w:line="240" w:lineRule="auto"/>
        <w:ind w:left="851" w:hanging="142"/>
        <w:jc w:val="both"/>
      </w:pPr>
      <w:r>
        <w:t>Нажать кнопку «Новый контрагент» и в выпадающем списке выбрать пункт «Физ. лицо»</w:t>
      </w:r>
    </w:p>
    <w:p w:rsidR="00BF5FBD" w:rsidRDefault="00BF5FBD" w:rsidP="00BF5FBD"/>
    <w:p w:rsidR="00BF5FBD" w:rsidRDefault="00BF5FBD" w:rsidP="00BF5FBD">
      <w:pPr>
        <w:jc w:val="center"/>
      </w:pPr>
      <w:r w:rsidRPr="000E2F5D">
        <w:rPr>
          <w:noProof/>
          <w:lang w:eastAsia="ru-RU"/>
        </w:rPr>
        <w:drawing>
          <wp:inline distT="0" distB="0" distL="0" distR="0" wp14:anchorId="20C5900A" wp14:editId="5633874E">
            <wp:extent cx="5369357" cy="1047750"/>
            <wp:effectExtent l="19050" t="19050" r="22225" b="1905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18" cy="1050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Default="00BF5FBD" w:rsidP="00BF5FBD">
      <w:pPr>
        <w:ind w:left="851" w:hanging="142"/>
      </w:pPr>
      <w:r w:rsidRPr="000E2F5D">
        <w:t>c.</w:t>
      </w:r>
      <w:r w:rsidRPr="000E2F5D">
        <w:tab/>
        <w:t>В открывшейся форме редактирования данных контрагентов, заполнить все необходимые поля карточки контрагента</w:t>
      </w:r>
    </w:p>
    <w:p w:rsidR="00BF5FBD" w:rsidRDefault="00BF5FBD" w:rsidP="00BF5FBD"/>
    <w:p w:rsidR="00BF5FBD" w:rsidRDefault="00BF5FBD" w:rsidP="00645F3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11DA939B" wp14:editId="095D53BD">
            <wp:extent cx="5340096" cy="1997075"/>
            <wp:effectExtent l="19050" t="19050" r="13335" b="22225"/>
            <wp:docPr id="4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239" cy="20094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Pr="000E2F5D" w:rsidRDefault="00BF5FBD" w:rsidP="00645F3D">
      <w:pPr>
        <w:numPr>
          <w:ilvl w:val="0"/>
          <w:numId w:val="27"/>
        </w:numPr>
        <w:spacing w:after="0" w:line="240" w:lineRule="auto"/>
        <w:ind w:left="851" w:hanging="142"/>
        <w:jc w:val="both"/>
      </w:pPr>
      <w:r>
        <w:t>Сохранить введенные сведения, нажав кнопку «</w:t>
      </w:r>
      <w:r w:rsidRPr="001E1BE2">
        <w:rPr>
          <w:b/>
        </w:rPr>
        <w:t>Сохранить</w:t>
      </w:r>
      <w:r>
        <w:t>»</w:t>
      </w:r>
    </w:p>
    <w:p w:rsidR="00BF5FBD" w:rsidRDefault="00BF5FBD" w:rsidP="00BF5FBD"/>
    <w:p w:rsidR="00BF5FBD" w:rsidRPr="001E1BE2" w:rsidRDefault="00BF5FBD" w:rsidP="00645F3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5C623680" wp14:editId="3ED1B939">
            <wp:extent cx="5391303" cy="2474980"/>
            <wp:effectExtent l="19050" t="19050" r="19050" b="20955"/>
            <wp:docPr id="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262" cy="248873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Default="00BF5FBD" w:rsidP="00BF5FBD"/>
    <w:p w:rsidR="00BF5FBD" w:rsidRDefault="00BF5FBD" w:rsidP="00BF5FBD"/>
    <w:p w:rsidR="00BF5FBD" w:rsidRDefault="00BF5FBD" w:rsidP="00645F3D">
      <w:pPr>
        <w:pStyle w:val="a7"/>
        <w:numPr>
          <w:ilvl w:val="1"/>
          <w:numId w:val="9"/>
        </w:numPr>
        <w:rPr>
          <w:b/>
        </w:rPr>
      </w:pPr>
      <w:bookmarkStart w:id="26" w:name="_Toc136457205"/>
      <w:bookmarkStart w:id="27" w:name="_Toc136510531"/>
      <w:r w:rsidRPr="00D87348">
        <w:t>Поиск</w:t>
      </w:r>
      <w:r>
        <w:rPr>
          <w:b/>
        </w:rPr>
        <w:t xml:space="preserve"> </w:t>
      </w:r>
      <w:r w:rsidRPr="00D87348">
        <w:t>договоров</w:t>
      </w:r>
      <w:r>
        <w:rPr>
          <w:b/>
        </w:rPr>
        <w:t xml:space="preserve"> </w:t>
      </w:r>
      <w:r w:rsidRPr="00D87348">
        <w:t>страхования</w:t>
      </w:r>
      <w:bookmarkEnd w:id="26"/>
      <w:bookmarkEnd w:id="27"/>
    </w:p>
    <w:p w:rsidR="00BF5FBD" w:rsidRDefault="00BF5FBD" w:rsidP="00645F3D">
      <w:pPr>
        <w:numPr>
          <w:ilvl w:val="2"/>
          <w:numId w:val="9"/>
        </w:numPr>
        <w:spacing w:after="0" w:line="240" w:lineRule="auto"/>
        <w:jc w:val="both"/>
        <w:rPr>
          <w:lang w:val="en-US"/>
        </w:rPr>
      </w:pPr>
      <w:r w:rsidRPr="00084AF1">
        <w:rPr>
          <w:lang w:val="en-US"/>
        </w:rPr>
        <w:t>Авторизоваться в системе</w:t>
      </w:r>
    </w:p>
    <w:p w:rsidR="00BF5FBD" w:rsidRPr="00084AF1" w:rsidRDefault="00BF5FBD" w:rsidP="00645F3D">
      <w:pPr>
        <w:numPr>
          <w:ilvl w:val="0"/>
          <w:numId w:val="22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Открыть браузер, перейти на страницу приложения</w:t>
      </w:r>
    </w:p>
    <w:p w:rsidR="00BF5FBD" w:rsidRPr="00084AF1" w:rsidRDefault="00BF5FBD" w:rsidP="00645F3D">
      <w:pPr>
        <w:numPr>
          <w:ilvl w:val="0"/>
          <w:numId w:val="22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В окне авторизации ввести имя пользователя Иванов И.И. и пароль 12345678</w:t>
      </w:r>
    </w:p>
    <w:p w:rsidR="00BF5FBD" w:rsidRDefault="00BF5FBD" w:rsidP="00BF5FBD"/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0EBB88B1" wp14:editId="4B779EA1">
            <wp:extent cx="3305175" cy="1409700"/>
            <wp:effectExtent l="19050" t="19050" r="9525" b="0"/>
            <wp:docPr id="4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09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Pr="00084AF1" w:rsidRDefault="00BF5FBD" w:rsidP="00BF5FBD">
      <w:pPr>
        <w:rPr>
          <w:lang w:val="en-US"/>
        </w:rPr>
      </w:pPr>
      <w:r w:rsidRPr="00084AF1">
        <w:t>c.</w:t>
      </w:r>
      <w:r w:rsidRPr="00084AF1">
        <w:tab/>
        <w:t>Нажать кнопку «Авторизоваться»</w:t>
      </w:r>
    </w:p>
    <w:p w:rsidR="00BF5FBD" w:rsidRDefault="00BF5FBD" w:rsidP="00BF5FBD"/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470D6665" wp14:editId="681E1DB6">
            <wp:extent cx="3333750" cy="1485900"/>
            <wp:effectExtent l="19050" t="19050" r="0" b="0"/>
            <wp:docPr id="4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85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Pr="00300F7F" w:rsidRDefault="00BF5FBD" w:rsidP="00645F3D">
      <w:pPr>
        <w:numPr>
          <w:ilvl w:val="2"/>
          <w:numId w:val="9"/>
        </w:numPr>
        <w:spacing w:after="0" w:line="240" w:lineRule="auto"/>
        <w:jc w:val="both"/>
      </w:pPr>
      <w:r>
        <w:rPr>
          <w:rFonts w:cs="Times New Roman"/>
          <w:szCs w:val="26"/>
        </w:rPr>
        <w:t>На открывшейся странице нажать ссылку «</w:t>
      </w:r>
      <w:r>
        <w:rPr>
          <w:rFonts w:cs="Times New Roman"/>
          <w:b/>
          <w:szCs w:val="26"/>
        </w:rPr>
        <w:t xml:space="preserve">Договоры» </w:t>
      </w:r>
      <w:r>
        <w:rPr>
          <w:rFonts w:cs="Times New Roman"/>
          <w:szCs w:val="26"/>
        </w:rPr>
        <w:t>в верхнем меню</w:t>
      </w:r>
    </w:p>
    <w:p w:rsidR="00BF5FBD" w:rsidRDefault="00BF5FBD" w:rsidP="00BF5FBD">
      <w:pPr>
        <w:ind w:left="1080"/>
      </w:pPr>
    </w:p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6666B3F8" wp14:editId="0D131DAB">
            <wp:extent cx="3762375" cy="1409700"/>
            <wp:effectExtent l="0" t="0" r="0" b="0"/>
            <wp:docPr id="4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BD" w:rsidRPr="003A21D4" w:rsidRDefault="00BF5FBD" w:rsidP="00BF5FBD">
      <w:pPr>
        <w:ind w:left="1080"/>
      </w:pPr>
    </w:p>
    <w:p w:rsidR="00BF5FBD" w:rsidRPr="003A21D4" w:rsidRDefault="00BF5FBD" w:rsidP="00645F3D">
      <w:pPr>
        <w:numPr>
          <w:ilvl w:val="2"/>
          <w:numId w:val="9"/>
        </w:numPr>
        <w:spacing w:after="0" w:line="240" w:lineRule="auto"/>
        <w:jc w:val="both"/>
      </w:pPr>
      <w:r>
        <w:rPr>
          <w:rFonts w:cs="Times New Roman"/>
          <w:szCs w:val="26"/>
        </w:rPr>
        <w:t>Задать критерии поиска договоров</w:t>
      </w:r>
    </w:p>
    <w:p w:rsidR="00BF5FBD" w:rsidRPr="003A21D4" w:rsidRDefault="00BF5FBD" w:rsidP="00645F3D">
      <w:pPr>
        <w:numPr>
          <w:ilvl w:val="0"/>
          <w:numId w:val="23"/>
        </w:numPr>
        <w:spacing w:after="0" w:line="240" w:lineRule="auto"/>
        <w:ind w:left="851" w:hanging="142"/>
        <w:jc w:val="both"/>
      </w:pPr>
      <w:r>
        <w:rPr>
          <w:rFonts w:cs="Times New Roman"/>
          <w:szCs w:val="26"/>
        </w:rPr>
        <w:t>в полях «</w:t>
      </w:r>
      <w:r>
        <w:rPr>
          <w:rFonts w:cs="Times New Roman"/>
          <w:b/>
          <w:szCs w:val="26"/>
          <w:lang w:val="en-US"/>
        </w:rPr>
        <w:t>Isn</w:t>
      </w:r>
      <w:r>
        <w:rPr>
          <w:rFonts w:cs="Times New Roman"/>
          <w:b/>
          <w:szCs w:val="26"/>
        </w:rPr>
        <w:t xml:space="preserve"> договора» </w:t>
      </w:r>
      <w:r>
        <w:rPr>
          <w:rFonts w:cs="Times New Roman"/>
          <w:szCs w:val="26"/>
        </w:rPr>
        <w:t>(</w:t>
      </w:r>
      <w:r>
        <w:rPr>
          <w:rFonts w:cs="Times New Roman"/>
          <w:szCs w:val="26"/>
          <w:lang w:val="en-US"/>
        </w:rPr>
        <w:t>Isn</w:t>
      </w:r>
      <w:r>
        <w:rPr>
          <w:rFonts w:cs="Times New Roman"/>
          <w:szCs w:val="26"/>
        </w:rPr>
        <w:t xml:space="preserve"> – уникальный идентификатор договора в системе), «</w:t>
      </w:r>
      <w:r>
        <w:rPr>
          <w:rFonts w:cs="Times New Roman"/>
          <w:b/>
          <w:szCs w:val="26"/>
        </w:rPr>
        <w:t xml:space="preserve">Номер договора» </w:t>
      </w:r>
      <w:r>
        <w:rPr>
          <w:rFonts w:cs="Times New Roman"/>
          <w:szCs w:val="26"/>
        </w:rPr>
        <w:t>и «</w:t>
      </w:r>
      <w:r>
        <w:rPr>
          <w:rFonts w:cs="Times New Roman"/>
          <w:b/>
          <w:szCs w:val="26"/>
        </w:rPr>
        <w:t>Дата подписания»</w:t>
      </w:r>
      <w:r>
        <w:rPr>
          <w:rFonts w:cs="Times New Roman"/>
          <w:szCs w:val="26"/>
        </w:rPr>
        <w:t xml:space="preserve"> ввести соответствующие сведения для поиска нужного договора. Если часть номера искомого договора неизвестна, то в поле «</w:t>
      </w:r>
      <w:r>
        <w:rPr>
          <w:rFonts w:cs="Times New Roman"/>
          <w:b/>
          <w:szCs w:val="26"/>
        </w:rPr>
        <w:t xml:space="preserve">Номер договора» </w:t>
      </w:r>
      <w:r>
        <w:rPr>
          <w:rFonts w:cs="Times New Roman"/>
          <w:szCs w:val="26"/>
        </w:rPr>
        <w:t>её можно заменить знаком «%» (например, МММ%)</w:t>
      </w:r>
    </w:p>
    <w:p w:rsidR="00BF5FBD" w:rsidRDefault="00BF5FBD" w:rsidP="00BF5FBD"/>
    <w:p w:rsidR="00BF5FBD" w:rsidRDefault="00BF5FBD" w:rsidP="00BF5FBD">
      <w:pPr>
        <w:jc w:val="center"/>
      </w:pPr>
      <w:r w:rsidRPr="004B7707">
        <w:rPr>
          <w:noProof/>
          <w:lang w:eastAsia="ru-RU"/>
        </w:rPr>
        <w:lastRenderedPageBreak/>
        <w:drawing>
          <wp:inline distT="0" distB="0" distL="0" distR="0" wp14:anchorId="3165E42A" wp14:editId="2CEEFE32">
            <wp:extent cx="5457139" cy="1094960"/>
            <wp:effectExtent l="19050" t="19050" r="10795" b="10160"/>
            <wp:docPr id="4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68" cy="1105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Default="00BF5FBD" w:rsidP="00645F3D">
      <w:pPr>
        <w:numPr>
          <w:ilvl w:val="0"/>
          <w:numId w:val="23"/>
        </w:numPr>
        <w:spacing w:after="0" w:line="240" w:lineRule="auto"/>
        <w:ind w:left="851" w:hanging="142"/>
        <w:jc w:val="both"/>
      </w:pPr>
      <w:r w:rsidRPr="00BE1B5B">
        <w:rPr>
          <w:rFonts w:cs="Times New Roman"/>
          <w:szCs w:val="26"/>
        </w:rPr>
        <w:t>После указания критериев поиска, нажать кнопку «</w:t>
      </w:r>
      <w:r w:rsidRPr="003A21D4">
        <w:rPr>
          <w:rFonts w:cs="Times New Roman"/>
          <w:b/>
          <w:szCs w:val="26"/>
        </w:rPr>
        <w:t>Поиск</w:t>
      </w:r>
      <w:r w:rsidRPr="00BE1B5B">
        <w:rPr>
          <w:rFonts w:cs="Times New Roman"/>
          <w:szCs w:val="26"/>
        </w:rPr>
        <w:t>»</w:t>
      </w:r>
    </w:p>
    <w:p w:rsidR="00BF5FBD" w:rsidRDefault="00BF5FBD" w:rsidP="00BF5FBD"/>
    <w:p w:rsidR="00BF5FBD" w:rsidRDefault="00BF5FBD" w:rsidP="00645F3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679A7CF5" wp14:editId="2CB8B712">
            <wp:extent cx="5493715" cy="1046848"/>
            <wp:effectExtent l="19050" t="19050" r="12065" b="20320"/>
            <wp:docPr id="4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60" cy="106421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Pr="003A21D4" w:rsidRDefault="00BF5FBD" w:rsidP="00645F3D">
      <w:pPr>
        <w:numPr>
          <w:ilvl w:val="0"/>
          <w:numId w:val="23"/>
        </w:numPr>
        <w:spacing w:after="0" w:line="240" w:lineRule="auto"/>
        <w:ind w:left="851" w:hanging="142"/>
        <w:jc w:val="both"/>
      </w:pPr>
      <w:r w:rsidRPr="00BE1B5B">
        <w:rPr>
          <w:rFonts w:cs="Times New Roman"/>
          <w:szCs w:val="26"/>
        </w:rPr>
        <w:t xml:space="preserve">На экранной форме появится список всех соответствующих указанным критериям </w:t>
      </w:r>
      <w:r>
        <w:rPr>
          <w:rFonts w:cs="Times New Roman"/>
          <w:szCs w:val="26"/>
        </w:rPr>
        <w:t>договоров</w:t>
      </w:r>
      <w:r w:rsidRPr="00BE1B5B">
        <w:rPr>
          <w:rFonts w:cs="Times New Roman"/>
          <w:szCs w:val="26"/>
        </w:rPr>
        <w:t>, отображаемый в виде таблицы</w:t>
      </w:r>
    </w:p>
    <w:p w:rsidR="00BF5FBD" w:rsidRDefault="00BF5FBD" w:rsidP="00BF5FBD"/>
    <w:p w:rsidR="00BF5FBD" w:rsidRDefault="00BF5FBD" w:rsidP="00BF5FB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4553EEE0" wp14:editId="3FFFF033">
            <wp:extent cx="5515661" cy="1191383"/>
            <wp:effectExtent l="19050" t="19050" r="27940" b="2794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75" cy="120529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Default="00BF5FBD" w:rsidP="00645F3D">
      <w:pPr>
        <w:numPr>
          <w:ilvl w:val="2"/>
          <w:numId w:val="9"/>
        </w:numPr>
        <w:spacing w:after="0" w:line="240" w:lineRule="auto"/>
        <w:ind w:left="426" w:hanging="66"/>
        <w:jc w:val="both"/>
      </w:pPr>
      <w:r>
        <w:rPr>
          <w:rFonts w:cs="Times New Roman"/>
          <w:szCs w:val="26"/>
        </w:rPr>
        <w:t xml:space="preserve">Для </w:t>
      </w:r>
      <w:r w:rsidRPr="003A21D4">
        <w:t>того</w:t>
      </w:r>
      <w:r>
        <w:rPr>
          <w:rFonts w:cs="Times New Roman"/>
          <w:szCs w:val="26"/>
        </w:rPr>
        <w:t xml:space="preserve"> чтобы открыть экранную карточку найденного договора, необходимо навести курсор на его номер и нажать левую клавишу мыши</w:t>
      </w:r>
    </w:p>
    <w:p w:rsidR="00BF5FBD" w:rsidRDefault="00BF5FBD" w:rsidP="00BF5FBD"/>
    <w:p w:rsidR="00BF5FBD" w:rsidRDefault="00BF5FBD" w:rsidP="00645F3D">
      <w:pPr>
        <w:jc w:val="center"/>
      </w:pPr>
      <w:r w:rsidRPr="004B7707">
        <w:rPr>
          <w:noProof/>
          <w:lang w:eastAsia="ru-RU"/>
        </w:rPr>
        <w:drawing>
          <wp:inline distT="0" distB="0" distL="0" distR="0" wp14:anchorId="58AEB2C9" wp14:editId="410DB631">
            <wp:extent cx="5552237" cy="1195458"/>
            <wp:effectExtent l="19050" t="19050" r="10795" b="2413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02" cy="121297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Default="00BF5FBD" w:rsidP="00BF5FBD"/>
    <w:p w:rsidR="00BF5FBD" w:rsidRPr="00603FFB" w:rsidRDefault="00BF5FBD" w:rsidP="00645F3D">
      <w:pPr>
        <w:numPr>
          <w:ilvl w:val="2"/>
          <w:numId w:val="9"/>
        </w:numPr>
        <w:spacing w:after="0" w:line="240" w:lineRule="auto"/>
        <w:ind w:left="426" w:hanging="66"/>
        <w:jc w:val="both"/>
      </w:pPr>
      <w:r>
        <w:rPr>
          <w:rFonts w:cs="Times New Roman"/>
          <w:szCs w:val="26"/>
        </w:rPr>
        <w:t>В экранной карточке договора отображаются такие сведения как номер и тип договора, страховой продукт, периоды действия договора и ответственности по нему, информация об участниках договора и объекте страхования, условия страхования и т.д.</w:t>
      </w:r>
    </w:p>
    <w:p w:rsidR="00BF5FBD" w:rsidRDefault="00BF5FBD" w:rsidP="00BF5FBD"/>
    <w:p w:rsidR="00BF5FBD" w:rsidRPr="00603FFB" w:rsidRDefault="00BF5FBD" w:rsidP="00BF5FBD">
      <w:pPr>
        <w:jc w:val="center"/>
      </w:pPr>
      <w:r w:rsidRPr="004B7707">
        <w:rPr>
          <w:noProof/>
          <w:lang w:eastAsia="ru-RU"/>
        </w:rPr>
        <w:lastRenderedPageBreak/>
        <w:drawing>
          <wp:inline distT="0" distB="0" distL="0" distR="0" wp14:anchorId="4613423A" wp14:editId="6BE08F66">
            <wp:extent cx="5530291" cy="3521689"/>
            <wp:effectExtent l="19050" t="19050" r="13335" b="22225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44" cy="353554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FBD" w:rsidRPr="00084AF1" w:rsidRDefault="00BF5FBD" w:rsidP="00BF5FBD"/>
    <w:p w:rsidR="00BF5FBD" w:rsidRPr="00A674D4" w:rsidRDefault="00BF5FBD" w:rsidP="00BF5FBD"/>
    <w:p w:rsidR="00BF5FBD" w:rsidRPr="00DF6586" w:rsidRDefault="00BF5FBD" w:rsidP="00EE71E4">
      <w:pPr>
        <w:rPr>
          <w:rFonts w:ascii="Times New Roman" w:hAnsi="Times New Roman" w:cs="Times New Roman"/>
          <w:sz w:val="26"/>
          <w:szCs w:val="26"/>
          <w:highlight w:val="yellow"/>
        </w:rPr>
      </w:pPr>
    </w:p>
    <w:sectPr w:rsidR="00BF5FBD" w:rsidRPr="00DF6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5EC8"/>
    <w:multiLevelType w:val="hybridMultilevel"/>
    <w:tmpl w:val="1322731A"/>
    <w:lvl w:ilvl="0" w:tplc="7FFE97B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D67F4F"/>
    <w:multiLevelType w:val="hybridMultilevel"/>
    <w:tmpl w:val="42D08B0A"/>
    <w:lvl w:ilvl="0" w:tplc="9FA87DA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236FAF"/>
    <w:multiLevelType w:val="multilevel"/>
    <w:tmpl w:val="CCC432E2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0438DD"/>
    <w:multiLevelType w:val="multilevel"/>
    <w:tmpl w:val="831E9E1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4" w15:restartNumberingAfterBreak="0">
    <w:nsid w:val="0FD0598B"/>
    <w:multiLevelType w:val="multilevel"/>
    <w:tmpl w:val="D9E269D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DC5F63"/>
    <w:multiLevelType w:val="hybridMultilevel"/>
    <w:tmpl w:val="8B444AC6"/>
    <w:lvl w:ilvl="0" w:tplc="2BEC563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923D0E"/>
    <w:multiLevelType w:val="hybridMultilevel"/>
    <w:tmpl w:val="D5A6EFA8"/>
    <w:lvl w:ilvl="0" w:tplc="A3E4E32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E752C25"/>
    <w:multiLevelType w:val="hybridMultilevel"/>
    <w:tmpl w:val="13B0AA86"/>
    <w:lvl w:ilvl="0" w:tplc="60341B84">
      <w:start w:val="1"/>
      <w:numFmt w:val="lowerLetter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06D1CA2"/>
    <w:multiLevelType w:val="hybridMultilevel"/>
    <w:tmpl w:val="64F68CF0"/>
    <w:lvl w:ilvl="0" w:tplc="EB70B55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20B28"/>
    <w:multiLevelType w:val="hybridMultilevel"/>
    <w:tmpl w:val="09C887D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132589"/>
    <w:multiLevelType w:val="multilevel"/>
    <w:tmpl w:val="831E9E1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11" w15:restartNumberingAfterBreak="0">
    <w:nsid w:val="33F321A0"/>
    <w:multiLevelType w:val="multilevel"/>
    <w:tmpl w:val="CCC432E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bullet"/>
      <w:lvlText w:val=""/>
      <w:lvlJc w:val="left"/>
      <w:pPr>
        <w:ind w:left="2796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12" w15:restartNumberingAfterBreak="0">
    <w:nsid w:val="34654AF9"/>
    <w:multiLevelType w:val="hybridMultilevel"/>
    <w:tmpl w:val="7F84515E"/>
    <w:lvl w:ilvl="0" w:tplc="6D665D6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B794A5B"/>
    <w:multiLevelType w:val="hybridMultilevel"/>
    <w:tmpl w:val="166C7BA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40074D"/>
    <w:multiLevelType w:val="hybridMultilevel"/>
    <w:tmpl w:val="FC10B07A"/>
    <w:lvl w:ilvl="0" w:tplc="6008A71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E0B6DC1"/>
    <w:multiLevelType w:val="multilevel"/>
    <w:tmpl w:val="831E9E1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16" w15:restartNumberingAfterBreak="0">
    <w:nsid w:val="4A9A3F22"/>
    <w:multiLevelType w:val="hybridMultilevel"/>
    <w:tmpl w:val="4448F084"/>
    <w:lvl w:ilvl="0" w:tplc="7FFE97B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33D0AC2"/>
    <w:multiLevelType w:val="hybridMultilevel"/>
    <w:tmpl w:val="166C7BA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973775"/>
    <w:multiLevelType w:val="hybridMultilevel"/>
    <w:tmpl w:val="644AED4E"/>
    <w:lvl w:ilvl="0" w:tplc="B88ED8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6E303A3"/>
    <w:multiLevelType w:val="hybridMultilevel"/>
    <w:tmpl w:val="09C887D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C55F1D"/>
    <w:multiLevelType w:val="hybridMultilevel"/>
    <w:tmpl w:val="BE5A16C8"/>
    <w:lvl w:ilvl="0" w:tplc="1C1A75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DCD54E9"/>
    <w:multiLevelType w:val="hybridMultilevel"/>
    <w:tmpl w:val="2F623338"/>
    <w:lvl w:ilvl="0" w:tplc="7FFE97B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8CF28AF"/>
    <w:multiLevelType w:val="hybridMultilevel"/>
    <w:tmpl w:val="4448F084"/>
    <w:lvl w:ilvl="0" w:tplc="7FFE97B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B2A69D0"/>
    <w:multiLevelType w:val="multilevel"/>
    <w:tmpl w:val="F04C4BB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72BA0F53"/>
    <w:multiLevelType w:val="multilevel"/>
    <w:tmpl w:val="831E9E1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25" w15:restartNumberingAfterBreak="0">
    <w:nsid w:val="7CDF43B3"/>
    <w:multiLevelType w:val="hybridMultilevel"/>
    <w:tmpl w:val="166C7BA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DD4045"/>
    <w:multiLevelType w:val="multilevel"/>
    <w:tmpl w:val="4F7A90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6"/>
  </w:num>
  <w:num w:numId="2">
    <w:abstractNumId w:val="2"/>
  </w:num>
  <w:num w:numId="3">
    <w:abstractNumId w:val="4"/>
  </w:num>
  <w:num w:numId="4">
    <w:abstractNumId w:val="11"/>
  </w:num>
  <w:num w:numId="5">
    <w:abstractNumId w:val="24"/>
  </w:num>
  <w:num w:numId="6">
    <w:abstractNumId w:val="3"/>
  </w:num>
  <w:num w:numId="7">
    <w:abstractNumId w:val="10"/>
  </w:num>
  <w:num w:numId="8">
    <w:abstractNumId w:val="15"/>
  </w:num>
  <w:num w:numId="9">
    <w:abstractNumId w:val="23"/>
  </w:num>
  <w:num w:numId="10">
    <w:abstractNumId w:val="17"/>
  </w:num>
  <w:num w:numId="11">
    <w:abstractNumId w:val="16"/>
  </w:num>
  <w:num w:numId="12">
    <w:abstractNumId w:val="7"/>
  </w:num>
  <w:num w:numId="13">
    <w:abstractNumId w:val="18"/>
  </w:num>
  <w:num w:numId="14">
    <w:abstractNumId w:val="21"/>
  </w:num>
  <w:num w:numId="15">
    <w:abstractNumId w:val="12"/>
  </w:num>
  <w:num w:numId="16">
    <w:abstractNumId w:val="14"/>
  </w:num>
  <w:num w:numId="17">
    <w:abstractNumId w:val="0"/>
  </w:num>
  <w:num w:numId="18">
    <w:abstractNumId w:val="5"/>
  </w:num>
  <w:num w:numId="19">
    <w:abstractNumId w:val="1"/>
  </w:num>
  <w:num w:numId="20">
    <w:abstractNumId w:val="9"/>
  </w:num>
  <w:num w:numId="21">
    <w:abstractNumId w:val="19"/>
  </w:num>
  <w:num w:numId="22">
    <w:abstractNumId w:val="20"/>
  </w:num>
  <w:num w:numId="23">
    <w:abstractNumId w:val="6"/>
  </w:num>
  <w:num w:numId="24">
    <w:abstractNumId w:val="13"/>
  </w:num>
  <w:num w:numId="25">
    <w:abstractNumId w:val="22"/>
  </w:num>
  <w:num w:numId="26">
    <w:abstractNumId w:val="25"/>
  </w:num>
  <w:num w:numId="27">
    <w:abstractNumId w:val="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B7F"/>
    <w:rsid w:val="00032ECB"/>
    <w:rsid w:val="000653DF"/>
    <w:rsid w:val="0007246C"/>
    <w:rsid w:val="000C1F7E"/>
    <w:rsid w:val="000E1301"/>
    <w:rsid w:val="00151C73"/>
    <w:rsid w:val="00163B26"/>
    <w:rsid w:val="00177CAD"/>
    <w:rsid w:val="00193B7F"/>
    <w:rsid w:val="00204445"/>
    <w:rsid w:val="00272464"/>
    <w:rsid w:val="002730FE"/>
    <w:rsid w:val="002B464D"/>
    <w:rsid w:val="003942C3"/>
    <w:rsid w:val="0041151D"/>
    <w:rsid w:val="004852EE"/>
    <w:rsid w:val="00542AB7"/>
    <w:rsid w:val="00562148"/>
    <w:rsid w:val="005C1510"/>
    <w:rsid w:val="00611E9B"/>
    <w:rsid w:val="00642DB5"/>
    <w:rsid w:val="00643BDB"/>
    <w:rsid w:val="00645F3D"/>
    <w:rsid w:val="00652BC8"/>
    <w:rsid w:val="00663B6B"/>
    <w:rsid w:val="00694FDF"/>
    <w:rsid w:val="006C4137"/>
    <w:rsid w:val="00746807"/>
    <w:rsid w:val="00755914"/>
    <w:rsid w:val="007B66A1"/>
    <w:rsid w:val="007D3172"/>
    <w:rsid w:val="00893A43"/>
    <w:rsid w:val="008A2A5F"/>
    <w:rsid w:val="008C30FF"/>
    <w:rsid w:val="00940777"/>
    <w:rsid w:val="00987C2B"/>
    <w:rsid w:val="009A6551"/>
    <w:rsid w:val="009B7743"/>
    <w:rsid w:val="009E10CC"/>
    <w:rsid w:val="00A36B97"/>
    <w:rsid w:val="00A54406"/>
    <w:rsid w:val="00A86CD8"/>
    <w:rsid w:val="00AA5798"/>
    <w:rsid w:val="00AD6A96"/>
    <w:rsid w:val="00AF35F3"/>
    <w:rsid w:val="00B75FF2"/>
    <w:rsid w:val="00B974B4"/>
    <w:rsid w:val="00BB2B99"/>
    <w:rsid w:val="00BC25C0"/>
    <w:rsid w:val="00BF5FBD"/>
    <w:rsid w:val="00CD4A6E"/>
    <w:rsid w:val="00D31FAC"/>
    <w:rsid w:val="00D43A87"/>
    <w:rsid w:val="00D62174"/>
    <w:rsid w:val="00DF1288"/>
    <w:rsid w:val="00DF179C"/>
    <w:rsid w:val="00E4449C"/>
    <w:rsid w:val="00EA7BCB"/>
    <w:rsid w:val="00EE71E4"/>
    <w:rsid w:val="00F55B94"/>
    <w:rsid w:val="00FE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E0C9A"/>
  <w15:chartTrackingRefBased/>
  <w15:docId w15:val="{0DF81E41-C21F-4C41-9FFB-B149BF579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1E9B"/>
  </w:style>
  <w:style w:type="paragraph" w:styleId="1">
    <w:name w:val="heading 1"/>
    <w:basedOn w:val="a"/>
    <w:next w:val="a"/>
    <w:link w:val="10"/>
    <w:qFormat/>
    <w:rsid w:val="00E444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444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444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46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151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62148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444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E4449C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4449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4449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arkedcontent">
    <w:name w:val="markedcontent"/>
    <w:basedOn w:val="a0"/>
    <w:rsid w:val="00A36B97"/>
  </w:style>
  <w:style w:type="paragraph" w:styleId="11">
    <w:name w:val="toc 1"/>
    <w:basedOn w:val="a"/>
    <w:next w:val="a"/>
    <w:autoRedefine/>
    <w:uiPriority w:val="39"/>
    <w:unhideWhenUsed/>
    <w:rsid w:val="002B464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B464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2B464D"/>
    <w:pPr>
      <w:spacing w:after="100"/>
      <w:ind w:left="440"/>
    </w:pPr>
  </w:style>
  <w:style w:type="paragraph" w:styleId="a7">
    <w:name w:val="Subtitle"/>
    <w:basedOn w:val="a"/>
    <w:next w:val="a"/>
    <w:link w:val="a8"/>
    <w:qFormat/>
    <w:rsid w:val="00BF5FBD"/>
    <w:pPr>
      <w:spacing w:after="60" w:line="240" w:lineRule="auto"/>
      <w:outlineLvl w:val="1"/>
    </w:pPr>
    <w:rPr>
      <w:rFonts w:ascii="Times New Roman" w:eastAsia="Times New Roman" w:hAnsi="Times New Roman" w:cs="Times New Roman"/>
      <w:color w:val="222222"/>
      <w:sz w:val="28"/>
      <w:szCs w:val="24"/>
      <w:lang w:eastAsia="ru-RU"/>
    </w:rPr>
  </w:style>
  <w:style w:type="character" w:customStyle="1" w:styleId="a8">
    <w:name w:val="Подзаголовок Знак"/>
    <w:basedOn w:val="a0"/>
    <w:link w:val="a7"/>
    <w:rsid w:val="00BF5FBD"/>
    <w:rPr>
      <w:rFonts w:ascii="Times New Roman" w:eastAsia="Times New Roman" w:hAnsi="Times New Roman" w:cs="Times New Roman"/>
      <w:color w:val="222222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3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hyperlink" Target="https://www.altlinux.org/PostgreSQ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https://docs.altlinux.org/ru-RU/alt-server/10.1/html/alt-server/install-distro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23D11-65F4-4B7E-A54A-11B1271DB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19</Pages>
  <Words>1917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Василенко</dc:creator>
  <cp:keywords/>
  <dc:description/>
  <cp:lastModifiedBy>Алексей Василенко</cp:lastModifiedBy>
  <cp:revision>12</cp:revision>
  <dcterms:created xsi:type="dcterms:W3CDTF">2023-05-30T08:40:00Z</dcterms:created>
  <dcterms:modified xsi:type="dcterms:W3CDTF">2023-06-05T10:26:00Z</dcterms:modified>
</cp:coreProperties>
</file>